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9FAA" w14:textId="0ACF8018" w:rsidR="00815745" w:rsidRPr="00815745" w:rsidRDefault="00815745" w:rsidP="00815745">
      <w:pPr>
        <w:ind w:right="-613" w:hanging="567"/>
      </w:pPr>
    </w:p>
    <w:p w14:paraId="06AE5EB7" w14:textId="39271333" w:rsidR="004D1158" w:rsidRPr="00F774C0" w:rsidRDefault="003B657A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Supported Independent Living</w:t>
      </w:r>
      <w:r w:rsidR="00C511AE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 xml:space="preserve"> (SIL)</w:t>
      </w:r>
      <w:r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 xml:space="preserve"> and Therapeutic Supported Independent Living </w:t>
      </w:r>
      <w:r w:rsidR="00C511AE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(TSIL)</w:t>
      </w:r>
    </w:p>
    <w:p w14:paraId="62C4A3AF" w14:textId="7AD5E2E8" w:rsidR="004B64C7" w:rsidRPr="00F774C0" w:rsidRDefault="00F83E75" w:rsidP="004D1158">
      <w:pPr>
        <w:ind w:hanging="567"/>
        <w:jc w:val="center"/>
        <w:rPr>
          <w:rFonts w:ascii="Arial" w:hAnsi="Arial" w:cs="Arial"/>
          <w:color w:val="002563"/>
          <w:sz w:val="14"/>
          <w:szCs w:val="16"/>
        </w:rPr>
      </w:pPr>
      <w:r>
        <w:rPr>
          <w:rFonts w:ascii="Arial" w:eastAsia="Times New Roman" w:hAnsi="Arial" w:cs="Arial"/>
          <w:color w:val="002563"/>
          <w:sz w:val="36"/>
          <w:szCs w:val="40"/>
          <w:lang w:eastAsia="en-AU"/>
        </w:rPr>
        <w:t>Exit</w:t>
      </w:r>
      <w:r w:rsidR="00403497"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 Form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815745" w:rsidRPr="00F774C0" w14:paraId="1EB2A9F4" w14:textId="77777777" w:rsidTr="004D1158">
        <w:trPr>
          <w:trHeight w:val="188"/>
        </w:trPr>
        <w:tc>
          <w:tcPr>
            <w:tcW w:w="10219" w:type="dxa"/>
            <w:shd w:val="clear" w:color="auto" w:fill="002563"/>
          </w:tcPr>
          <w:p w14:paraId="2CC8640A" w14:textId="73C8308E" w:rsidR="00815745" w:rsidRPr="00F774C0" w:rsidRDefault="00403497" w:rsidP="0051756C">
            <w:pPr>
              <w:spacing w:before="240" w:after="60" w:line="360" w:lineRule="auto"/>
              <w:ind w:right="57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Supported Independent Living and Therapeutic Supported Independent Living</w:t>
            </w:r>
          </w:p>
        </w:tc>
      </w:tr>
      <w:tr w:rsidR="00815745" w:rsidRPr="00F774C0" w14:paraId="56A3216C" w14:textId="77777777" w:rsidTr="00815745">
        <w:trPr>
          <w:trHeight w:val="188"/>
        </w:trPr>
        <w:tc>
          <w:tcPr>
            <w:tcW w:w="10219" w:type="dxa"/>
            <w:shd w:val="clear" w:color="auto" w:fill="auto"/>
          </w:tcPr>
          <w:p w14:paraId="37AA5588" w14:textId="39B93C9D" w:rsidR="003E09A6" w:rsidRPr="00CC213F" w:rsidRDefault="00403497" w:rsidP="00403497">
            <w:pPr>
              <w:pStyle w:val="Heading2"/>
              <w:rPr>
                <w:b/>
                <w:bCs/>
                <w:color w:val="auto"/>
              </w:rPr>
            </w:pPr>
            <w:r w:rsidRPr="00CC213F">
              <w:rPr>
                <w:b/>
                <w:bCs/>
                <w:color w:val="auto"/>
              </w:rPr>
              <w:t xml:space="preserve">Purpose </w:t>
            </w:r>
          </w:p>
          <w:p w14:paraId="4E7C01A2" w14:textId="65BE090D" w:rsidR="009A7169" w:rsidRDefault="009A7169" w:rsidP="00834FE5">
            <w:pPr>
              <w:rPr>
                <w:rFonts w:ascii="Arial" w:hAnsi="Arial" w:cs="Arial"/>
              </w:rPr>
            </w:pPr>
            <w:r w:rsidRPr="009A7169">
              <w:rPr>
                <w:rFonts w:ascii="Arial" w:hAnsi="Arial" w:cs="Arial"/>
              </w:rPr>
              <w:t xml:space="preserve">This </w:t>
            </w:r>
            <w:r w:rsidR="00F83E75">
              <w:rPr>
                <w:rFonts w:ascii="Arial" w:hAnsi="Arial" w:cs="Arial"/>
              </w:rPr>
              <w:t>exit</w:t>
            </w:r>
            <w:r w:rsidRPr="009A7169">
              <w:rPr>
                <w:rFonts w:ascii="Arial" w:hAnsi="Arial" w:cs="Arial"/>
              </w:rPr>
              <w:t xml:space="preserve"> form is required to be completed for </w:t>
            </w:r>
            <w:r w:rsidRPr="00A62469">
              <w:rPr>
                <w:rFonts w:ascii="Arial" w:hAnsi="Arial" w:cs="Arial"/>
                <w:b/>
                <w:bCs/>
                <w:i/>
                <w:iCs/>
                <w:u w:val="single"/>
              </w:rPr>
              <w:t>all</w:t>
            </w:r>
            <w:r w:rsidRPr="009A7169">
              <w:rPr>
                <w:rFonts w:ascii="Arial" w:hAnsi="Arial" w:cs="Arial"/>
              </w:rPr>
              <w:t xml:space="preserve"> young people</w:t>
            </w:r>
            <w:r w:rsidR="00F83E75">
              <w:rPr>
                <w:rFonts w:ascii="Arial" w:hAnsi="Arial" w:cs="Arial"/>
              </w:rPr>
              <w:t xml:space="preserve">/adults </w:t>
            </w:r>
            <w:r w:rsidR="0099021B">
              <w:rPr>
                <w:rFonts w:ascii="Arial" w:hAnsi="Arial" w:cs="Arial"/>
              </w:rPr>
              <w:t xml:space="preserve">exiting </w:t>
            </w:r>
            <w:r>
              <w:rPr>
                <w:rFonts w:ascii="Arial" w:hAnsi="Arial" w:cs="Arial"/>
              </w:rPr>
              <w:t>SIL/TSIL</w:t>
            </w:r>
            <w:r w:rsidR="00CC4D62">
              <w:rPr>
                <w:rFonts w:ascii="Arial" w:hAnsi="Arial" w:cs="Arial"/>
              </w:rPr>
              <w:t>.</w:t>
            </w:r>
          </w:p>
          <w:p w14:paraId="12572E9A" w14:textId="7BB7CB82" w:rsidR="00834FE5" w:rsidRPr="009A7169" w:rsidRDefault="009A7169" w:rsidP="00834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F83E75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form </w:t>
            </w:r>
            <w:r w:rsidR="00F83E75">
              <w:rPr>
                <w:rFonts w:ascii="Arial" w:hAnsi="Arial" w:cs="Arial"/>
              </w:rPr>
              <w:t xml:space="preserve">provides </w:t>
            </w:r>
            <w:r w:rsidR="006F72B2">
              <w:rPr>
                <w:rFonts w:ascii="Arial" w:hAnsi="Arial" w:cs="Arial"/>
              </w:rPr>
              <w:t xml:space="preserve">confirmation that the young person/adult has been provided with the information they need </w:t>
            </w:r>
            <w:r w:rsidR="00F83E75">
              <w:rPr>
                <w:rFonts w:ascii="Arial" w:hAnsi="Arial" w:cs="Arial"/>
              </w:rPr>
              <w:t>as they transition from SIL/TSIL to independence</w:t>
            </w:r>
            <w:r w:rsidR="00246502">
              <w:rPr>
                <w:rFonts w:ascii="Arial" w:hAnsi="Arial" w:cs="Arial"/>
              </w:rPr>
              <w:t>, including other accommodation options and independent living allowance entitlements</w:t>
            </w:r>
            <w:r w:rsidR="00F83E75">
              <w:rPr>
                <w:rFonts w:ascii="Arial" w:hAnsi="Arial" w:cs="Arial"/>
              </w:rPr>
              <w:t>.</w:t>
            </w:r>
            <w:r w:rsidR="006F72B2">
              <w:rPr>
                <w:rFonts w:ascii="Arial" w:hAnsi="Arial" w:cs="Arial"/>
              </w:rPr>
              <w:t xml:space="preserve"> It will also provide DCJ with data around exit outcome</w:t>
            </w:r>
            <w:r w:rsidR="00E6482B">
              <w:rPr>
                <w:rFonts w:ascii="Arial" w:hAnsi="Arial" w:cs="Arial"/>
              </w:rPr>
              <w:t>s</w:t>
            </w:r>
          </w:p>
          <w:p w14:paraId="07D8881A" w14:textId="77777777" w:rsidR="001268E9" w:rsidRPr="001268E9" w:rsidRDefault="001268E9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</w:p>
          <w:p w14:paraId="3BBABA3B" w14:textId="77777777" w:rsidR="00F83E75" w:rsidRDefault="00F83E75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Instructions</w:t>
            </w:r>
            <w:r w:rsidR="001268E9" w:rsidRPr="001268E9">
              <w:rPr>
                <w:b w:val="0"/>
                <w:bCs/>
                <w:sz w:val="22"/>
                <w:szCs w:val="22"/>
              </w:rPr>
              <w:t xml:space="preserve">: </w:t>
            </w:r>
          </w:p>
          <w:p w14:paraId="5654C7EE" w14:textId="2321F9E2" w:rsidR="001268E9" w:rsidRPr="0062373A" w:rsidRDefault="001268E9" w:rsidP="0062373A">
            <w:pPr>
              <w:rPr>
                <w:rFonts w:ascii="Arial" w:hAnsi="Arial" w:cs="Arial"/>
                <w:b/>
              </w:rPr>
            </w:pPr>
            <w:r w:rsidRPr="0062373A">
              <w:rPr>
                <w:rFonts w:ascii="Arial" w:hAnsi="Arial" w:cs="Arial"/>
              </w:rPr>
              <w:t>Complete</w:t>
            </w:r>
            <w:r w:rsidR="00F83E75" w:rsidRPr="0062373A">
              <w:rPr>
                <w:rFonts w:ascii="Arial" w:hAnsi="Arial" w:cs="Arial"/>
              </w:rPr>
              <w:t xml:space="preserve"> all sections of this form</w:t>
            </w:r>
            <w:r w:rsidR="002B68B6">
              <w:rPr>
                <w:rFonts w:ascii="Arial" w:hAnsi="Arial" w:cs="Arial"/>
              </w:rPr>
              <w:t>,</w:t>
            </w:r>
            <w:r w:rsidR="00F83E75" w:rsidRPr="0062373A">
              <w:rPr>
                <w:rFonts w:ascii="Arial" w:hAnsi="Arial" w:cs="Arial"/>
              </w:rPr>
              <w:t xml:space="preserve"> </w:t>
            </w:r>
            <w:r w:rsidR="00055AF5">
              <w:rPr>
                <w:rFonts w:ascii="Arial" w:hAnsi="Arial" w:cs="Arial"/>
              </w:rPr>
              <w:t xml:space="preserve">attach to the SIL/TSIL placement in </w:t>
            </w:r>
            <w:r w:rsidR="002B68B6">
              <w:rPr>
                <w:rFonts w:ascii="Arial" w:hAnsi="Arial" w:cs="Arial"/>
              </w:rPr>
              <w:t xml:space="preserve">ChildStory and notify </w:t>
            </w:r>
            <w:r w:rsidR="00F83E75" w:rsidRPr="0062373A">
              <w:rPr>
                <w:rFonts w:ascii="Arial" w:hAnsi="Arial" w:cs="Arial"/>
              </w:rPr>
              <w:t>your local Ch</w:t>
            </w:r>
            <w:r w:rsidR="00877756" w:rsidRPr="0062373A">
              <w:rPr>
                <w:rFonts w:ascii="Arial" w:hAnsi="Arial" w:cs="Arial"/>
              </w:rPr>
              <w:t>ild and Family District Unit</w:t>
            </w:r>
            <w:r w:rsidR="00246502" w:rsidRPr="0062373A">
              <w:rPr>
                <w:rFonts w:ascii="Arial" w:hAnsi="Arial" w:cs="Arial"/>
              </w:rPr>
              <w:t xml:space="preserve"> (</w:t>
            </w:r>
            <w:r w:rsidR="00902AAC" w:rsidRPr="0062373A">
              <w:rPr>
                <w:rFonts w:ascii="Arial" w:hAnsi="Arial" w:cs="Arial"/>
              </w:rPr>
              <w:t xml:space="preserve">for </w:t>
            </w:r>
            <w:r w:rsidR="00246502" w:rsidRPr="0062373A">
              <w:rPr>
                <w:rFonts w:ascii="Arial" w:hAnsi="Arial" w:cs="Arial"/>
              </w:rPr>
              <w:t>SIL), Central Access Unit (</w:t>
            </w:r>
            <w:r w:rsidR="00902AAC" w:rsidRPr="0062373A">
              <w:rPr>
                <w:rFonts w:ascii="Arial" w:hAnsi="Arial" w:cs="Arial"/>
              </w:rPr>
              <w:t xml:space="preserve">for </w:t>
            </w:r>
            <w:r w:rsidR="00246502" w:rsidRPr="0062373A">
              <w:rPr>
                <w:rFonts w:ascii="Arial" w:hAnsi="Arial" w:cs="Arial"/>
              </w:rPr>
              <w:t xml:space="preserve">TSIL) and contract manager </w:t>
            </w:r>
            <w:r w:rsidR="00CC4D62" w:rsidRPr="0062373A">
              <w:rPr>
                <w:rFonts w:ascii="Arial" w:hAnsi="Arial" w:cs="Arial"/>
              </w:rPr>
              <w:t>within five (5) days of the young person/adult transitioning from SIL/TSIL.</w:t>
            </w:r>
            <w:r w:rsidR="006F72B2" w:rsidRPr="0062373A">
              <w:rPr>
                <w:rFonts w:ascii="Arial" w:hAnsi="Arial" w:cs="Arial"/>
              </w:rPr>
              <w:t xml:space="preserve"> </w:t>
            </w:r>
          </w:p>
          <w:p w14:paraId="20181324" w14:textId="35F79134" w:rsidR="00F84346" w:rsidRPr="00877756" w:rsidRDefault="00F84346" w:rsidP="00F74AEC">
            <w:pPr>
              <w:pStyle w:val="BodyText"/>
            </w:pPr>
          </w:p>
        </w:tc>
      </w:tr>
    </w:tbl>
    <w:p w14:paraId="3568F720" w14:textId="77777777" w:rsidR="003129E7" w:rsidRDefault="003129E7">
      <w:pPr>
        <w:rPr>
          <w:rFonts w:ascii="Arial" w:hAnsi="Arial" w:cs="Arial"/>
          <w:color w:val="614189"/>
          <w:sz w:val="16"/>
          <w:szCs w:val="16"/>
        </w:rPr>
      </w:pPr>
    </w:p>
    <w:p w14:paraId="5D30C110" w14:textId="74D7D4AF" w:rsidR="00D27B3B" w:rsidRPr="00D2363A" w:rsidRDefault="00D27B3B" w:rsidP="00D27B3B">
      <w:pPr>
        <w:pStyle w:val="Heading1"/>
        <w:rPr>
          <w:rFonts w:ascii="Arial" w:hAnsi="Arial" w:cs="Arial"/>
          <w:b/>
          <w:bCs/>
        </w:rPr>
      </w:pPr>
      <w:r w:rsidRPr="00D2363A">
        <w:rPr>
          <w:rFonts w:ascii="Arial" w:hAnsi="Arial" w:cs="Arial"/>
          <w:b/>
          <w:bCs/>
        </w:rPr>
        <w:t xml:space="preserve">Section 1: Young person/adult and placement details </w:t>
      </w:r>
    </w:p>
    <w:tbl>
      <w:tblPr>
        <w:tblpPr w:leftFromText="180" w:rightFromText="180" w:vertAnchor="text" w:horzAnchor="margin" w:tblpXSpec="right" w:tblpY="99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6"/>
      </w:tblGrid>
      <w:tr w:rsidR="002B6598" w:rsidRPr="00F774C0" w14:paraId="2D0EC5E7" w14:textId="77777777" w:rsidTr="00A62469">
        <w:trPr>
          <w:trHeight w:val="562"/>
        </w:trPr>
        <w:tc>
          <w:tcPr>
            <w:tcW w:w="10216" w:type="dxa"/>
            <w:shd w:val="clear" w:color="auto" w:fill="002563"/>
          </w:tcPr>
          <w:p w14:paraId="42AAC9DC" w14:textId="764FA82D" w:rsidR="002B6598" w:rsidRPr="00F774C0" w:rsidRDefault="00D27B3B" w:rsidP="00F774C0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Young</w:t>
            </w:r>
            <w:r w:rsidR="00F774C0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>Person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/Adult</w:t>
            </w:r>
            <w:r w:rsidR="00C511AE">
              <w:rPr>
                <w:rFonts w:ascii="Arial" w:eastAsia="Times New Roman" w:hAnsi="Arial" w:cs="Times New Roman"/>
                <w:b/>
                <w:color w:val="FFFFFF"/>
                <w:sz w:val="24"/>
              </w:rPr>
              <w:t>’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s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Details</w:t>
            </w: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14"/>
        <w:gridCol w:w="2223"/>
        <w:gridCol w:w="1876"/>
        <w:gridCol w:w="2664"/>
      </w:tblGrid>
      <w:tr w:rsidR="003129E7" w14:paraId="5570B3C2" w14:textId="77777777" w:rsidTr="00041EDF">
        <w:tc>
          <w:tcPr>
            <w:tcW w:w="3414" w:type="dxa"/>
            <w:shd w:val="clear" w:color="auto" w:fill="DEEAF6" w:themeFill="accent1" w:themeFillTint="33"/>
          </w:tcPr>
          <w:p w14:paraId="5C343FF7" w14:textId="7FFE2770" w:rsidR="003129E7" w:rsidRPr="003129E7" w:rsidRDefault="003129E7" w:rsidP="00A62469">
            <w:pPr>
              <w:ind w:left="-104"/>
              <w:rPr>
                <w:rFonts w:ascii="Arial" w:hAnsi="Arial" w:cs="Arial"/>
              </w:rPr>
            </w:pPr>
            <w:r w:rsidRPr="003129E7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1565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23" w:type="dxa"/>
              </w:tcPr>
              <w:p w14:paraId="5B86CE5B" w14:textId="777640B8" w:rsidR="003129E7" w:rsidRPr="003129E7" w:rsidRDefault="00082F55" w:rsidP="001B3554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76" w:type="dxa"/>
            <w:shd w:val="clear" w:color="auto" w:fill="DEEAF6" w:themeFill="accent1" w:themeFillTint="33"/>
          </w:tcPr>
          <w:p w14:paraId="5DA75AEA" w14:textId="2FC6D06E" w:rsidR="003129E7" w:rsidRPr="003129E7" w:rsidRDefault="003129E7" w:rsidP="001B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Name</w:t>
            </w:r>
          </w:p>
        </w:tc>
        <w:sdt>
          <w:sdtPr>
            <w:rPr>
              <w:rFonts w:ascii="Arial" w:hAnsi="Arial" w:cs="Arial"/>
            </w:rPr>
            <w:id w:val="-727428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7857A563" w14:textId="0A18E14A" w:rsidR="003129E7" w:rsidRPr="003129E7" w:rsidRDefault="00082F55" w:rsidP="001B3554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D62" w14:paraId="48FB1F36" w14:textId="1FEAAE09" w:rsidTr="00041EDF">
        <w:tc>
          <w:tcPr>
            <w:tcW w:w="3414" w:type="dxa"/>
            <w:shd w:val="clear" w:color="auto" w:fill="DEEAF6" w:themeFill="accent1" w:themeFillTint="33"/>
          </w:tcPr>
          <w:p w14:paraId="05822BC9" w14:textId="4757AF19" w:rsidR="00CC4D62" w:rsidRPr="003129E7" w:rsidRDefault="00CC4D62" w:rsidP="00CC4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</w:t>
            </w:r>
          </w:p>
        </w:tc>
        <w:sdt>
          <w:sdtPr>
            <w:rPr>
              <w:rFonts w:ascii="Arial" w:hAnsi="Arial" w:cs="Arial"/>
            </w:rPr>
            <w:id w:val="603773658"/>
            <w:placeholder>
              <w:docPart w:val="70E8838DD4D14E7AA741CD7F1F8E9DE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3" w:type="dxa"/>
              </w:tcPr>
              <w:p w14:paraId="6DD67311" w14:textId="567294C1" w:rsidR="00CC4D62" w:rsidRPr="003129E7" w:rsidRDefault="00CC4D62" w:rsidP="00CC4D62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76" w:type="dxa"/>
            <w:shd w:val="clear" w:color="auto" w:fill="DEEAF6" w:themeFill="accent1" w:themeFillTint="33"/>
          </w:tcPr>
          <w:p w14:paraId="57094417" w14:textId="54A05DDB" w:rsidR="00CC4D62" w:rsidRDefault="00CC4D62" w:rsidP="00CC4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ChildStory ID</w:t>
            </w:r>
          </w:p>
        </w:tc>
        <w:sdt>
          <w:sdtPr>
            <w:rPr>
              <w:rFonts w:ascii="Arial" w:hAnsi="Arial" w:cs="Arial"/>
            </w:rPr>
            <w:id w:val="1316681664"/>
            <w:placeholder>
              <w:docPart w:val="2F44CF5C063A46BC8A95691816743D64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092341DA" w14:textId="779E84C5" w:rsidR="00CC4D62" w:rsidRPr="003129E7" w:rsidRDefault="00CC4D62" w:rsidP="00CC4D62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D62" w:rsidRPr="0096698B" w14:paraId="3EDECF23" w14:textId="78D4562D" w:rsidTr="00CC4D62">
        <w:tc>
          <w:tcPr>
            <w:tcW w:w="3414" w:type="dxa"/>
            <w:shd w:val="clear" w:color="auto" w:fill="DEEAF6" w:themeFill="accent1" w:themeFillTint="33"/>
          </w:tcPr>
          <w:p w14:paraId="1D8019CA" w14:textId="77777777" w:rsidR="00CC4D62" w:rsidRPr="00522FD1" w:rsidRDefault="00CC4D62" w:rsidP="00CC4D62">
            <w:pPr>
              <w:rPr>
                <w:rFonts w:ascii="Arial" w:hAnsi="Arial" w:cs="Arial"/>
              </w:rPr>
            </w:pPr>
          </w:p>
          <w:p w14:paraId="557D3172" w14:textId="60BACE05" w:rsidR="00CC4D62" w:rsidRPr="00522FD1" w:rsidRDefault="00CC4D62" w:rsidP="00CC4D62">
            <w:pPr>
              <w:rPr>
                <w:rFonts w:ascii="Arial" w:hAnsi="Arial" w:cs="Arial"/>
              </w:rPr>
            </w:pPr>
            <w:r w:rsidRPr="00522FD1">
              <w:rPr>
                <w:rFonts w:ascii="Arial" w:hAnsi="Arial" w:cs="Arial"/>
              </w:rPr>
              <w:t>Address</w:t>
            </w:r>
            <w:r w:rsidR="0075042A">
              <w:rPr>
                <w:rFonts w:ascii="Arial" w:hAnsi="Arial" w:cs="Arial"/>
              </w:rPr>
              <w:t xml:space="preserve"> (where they </w:t>
            </w:r>
            <w:r w:rsidR="00C85306">
              <w:rPr>
                <w:rFonts w:ascii="Arial" w:hAnsi="Arial" w:cs="Arial"/>
              </w:rPr>
              <w:t xml:space="preserve">will </w:t>
            </w:r>
            <w:r w:rsidR="0075042A">
              <w:rPr>
                <w:rFonts w:ascii="Arial" w:hAnsi="Arial" w:cs="Arial"/>
              </w:rPr>
              <w:t>liv</w:t>
            </w:r>
            <w:r w:rsidR="00C85306">
              <w:rPr>
                <w:rFonts w:ascii="Arial" w:hAnsi="Arial" w:cs="Arial"/>
              </w:rPr>
              <w:t xml:space="preserve">e </w:t>
            </w:r>
            <w:r w:rsidR="0075042A">
              <w:rPr>
                <w:rFonts w:ascii="Arial" w:hAnsi="Arial" w:cs="Arial"/>
              </w:rPr>
              <w:t xml:space="preserve">after transitioning from SIL/TSIL) </w:t>
            </w:r>
          </w:p>
        </w:tc>
        <w:tc>
          <w:tcPr>
            <w:tcW w:w="6763" w:type="dxa"/>
            <w:gridSpan w:val="3"/>
          </w:tcPr>
          <w:p w14:paraId="29A696C4" w14:textId="77777777" w:rsidR="00CC4D62" w:rsidRPr="00522FD1" w:rsidRDefault="00CC4D62" w:rsidP="00CC4D62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2407137"/>
              <w:placeholder>
                <w:docPart w:val="75C9114813274EBFB1AA3516DAF75D51"/>
              </w:placeholder>
              <w:showingPlcHdr/>
              <w:text/>
            </w:sdtPr>
            <w:sdtEndPr/>
            <w:sdtContent>
              <w:p w14:paraId="04FAEEC4" w14:textId="24478F3C" w:rsidR="00CC4D62" w:rsidRPr="00522FD1" w:rsidRDefault="00CC4D62" w:rsidP="00CC4D62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pPr w:leftFromText="180" w:rightFromText="180" w:vertAnchor="text" w:horzAnchor="margin" w:tblpXSpec="right" w:tblpY="9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522FD1" w:rsidRPr="00F774C0" w14:paraId="644350D6" w14:textId="77777777" w:rsidTr="00A62469">
        <w:trPr>
          <w:trHeight w:val="562"/>
        </w:trPr>
        <w:tc>
          <w:tcPr>
            <w:tcW w:w="10226" w:type="dxa"/>
            <w:shd w:val="clear" w:color="auto" w:fill="002563"/>
          </w:tcPr>
          <w:p w14:paraId="39B15CD6" w14:textId="4B1D1B74" w:rsidR="00522FD1" w:rsidRPr="00F774C0" w:rsidRDefault="00522FD1" w:rsidP="008D4C75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Service Provider Details</w:t>
            </w: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1875"/>
        <w:gridCol w:w="1958"/>
        <w:gridCol w:w="1128"/>
        <w:gridCol w:w="1778"/>
        <w:gridCol w:w="1453"/>
      </w:tblGrid>
      <w:tr w:rsidR="009B5EB7" w14:paraId="0C57F072" w14:textId="00850027" w:rsidTr="00F32A30">
        <w:tc>
          <w:tcPr>
            <w:tcW w:w="1985" w:type="dxa"/>
            <w:shd w:val="clear" w:color="auto" w:fill="DEEAF6" w:themeFill="accent1" w:themeFillTint="33"/>
          </w:tcPr>
          <w:p w14:paraId="05810C72" w14:textId="332F9FE1" w:rsidR="009B5EB7" w:rsidRPr="003129E7" w:rsidRDefault="009B5EB7" w:rsidP="008D4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Provider </w:t>
            </w:r>
          </w:p>
        </w:tc>
        <w:tc>
          <w:tcPr>
            <w:tcW w:w="1875" w:type="dxa"/>
          </w:tcPr>
          <w:p w14:paraId="42C717B4" w14:textId="77777777" w:rsidR="009B5EB7" w:rsidRPr="003129E7" w:rsidRDefault="009B5EB7" w:rsidP="008D4C75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DEEAF6" w:themeFill="accent1" w:themeFillTint="33"/>
          </w:tcPr>
          <w:p w14:paraId="6AE52742" w14:textId="55A000DB" w:rsidR="009B5EB7" w:rsidRPr="003129E7" w:rsidRDefault="009B5EB7" w:rsidP="008D4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Type</w:t>
            </w:r>
          </w:p>
        </w:tc>
        <w:tc>
          <w:tcPr>
            <w:tcW w:w="1128" w:type="dxa"/>
          </w:tcPr>
          <w:p w14:paraId="74200B21" w14:textId="77777777" w:rsidR="009B5EB7" w:rsidRPr="003129E7" w:rsidRDefault="009B5EB7" w:rsidP="008D4C75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EEAF6" w:themeFill="accent1" w:themeFillTint="33"/>
          </w:tcPr>
          <w:p w14:paraId="09637911" w14:textId="11E9B504" w:rsidR="009B5EB7" w:rsidRPr="003129E7" w:rsidRDefault="009B5EB7" w:rsidP="008D4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1453" w:type="dxa"/>
          </w:tcPr>
          <w:p w14:paraId="48282AB0" w14:textId="77777777" w:rsidR="009B5EB7" w:rsidRPr="003129E7" w:rsidRDefault="009B5EB7" w:rsidP="008D4C75">
            <w:pPr>
              <w:rPr>
                <w:rFonts w:ascii="Arial" w:hAnsi="Arial" w:cs="Arial"/>
              </w:rPr>
            </w:pPr>
          </w:p>
        </w:tc>
      </w:tr>
    </w:tbl>
    <w:p w14:paraId="760F7149" w14:textId="77777777" w:rsidR="00C7146F" w:rsidRDefault="00C7146F" w:rsidP="00901F95">
      <w:pPr>
        <w:rPr>
          <w:rFonts w:ascii="Arial" w:hAnsi="Arial" w:cs="Arial"/>
          <w:b/>
          <w:sz w:val="24"/>
          <w:szCs w:val="24"/>
        </w:rPr>
      </w:pPr>
    </w:p>
    <w:p w14:paraId="4F634694" w14:textId="03BC52DC" w:rsidR="00363FC3" w:rsidRPr="00D2363A" w:rsidRDefault="00363FC3" w:rsidP="00CC213F">
      <w:pPr>
        <w:pStyle w:val="Heading1"/>
        <w:rPr>
          <w:rFonts w:ascii="Arial" w:hAnsi="Arial" w:cs="Arial"/>
          <w:b/>
          <w:bCs/>
        </w:rPr>
      </w:pPr>
      <w:r w:rsidRPr="00D2363A">
        <w:rPr>
          <w:rFonts w:ascii="Arial" w:hAnsi="Arial" w:cs="Arial"/>
          <w:b/>
          <w:bCs/>
        </w:rPr>
        <w:t xml:space="preserve">Section 2 – </w:t>
      </w:r>
      <w:r w:rsidR="00A4118D" w:rsidRPr="00D2363A">
        <w:rPr>
          <w:rFonts w:ascii="Arial" w:hAnsi="Arial" w:cs="Arial"/>
          <w:b/>
          <w:bCs/>
        </w:rPr>
        <w:t>Transition (exit) from SIL and TSIL</w:t>
      </w:r>
    </w:p>
    <w:p w14:paraId="0FABFD34" w14:textId="515AD62E" w:rsidR="002D6D19" w:rsidRPr="00CC213F" w:rsidRDefault="00A4118D" w:rsidP="00F74AEC">
      <w:pPr>
        <w:pStyle w:val="BodyText"/>
        <w:rPr>
          <w:b w:val="0"/>
          <w:bCs/>
          <w:sz w:val="22"/>
          <w:szCs w:val="22"/>
        </w:rPr>
      </w:pPr>
      <w:r w:rsidRPr="00CC213F">
        <w:rPr>
          <w:b w:val="0"/>
          <w:bCs/>
          <w:sz w:val="22"/>
          <w:szCs w:val="22"/>
        </w:rPr>
        <w:t>To be completed for</w:t>
      </w:r>
      <w:r w:rsidR="00A77125">
        <w:rPr>
          <w:b w:val="0"/>
          <w:bCs/>
          <w:sz w:val="22"/>
          <w:szCs w:val="22"/>
        </w:rPr>
        <w:t xml:space="preserve"> all young people/young adults transitioning from SIL/TSIL to independence.</w:t>
      </w:r>
    </w:p>
    <w:p w14:paraId="091348BD" w14:textId="3DF5EB35" w:rsidR="00183282" w:rsidRDefault="00183282" w:rsidP="00F74AEC">
      <w:pPr>
        <w:pStyle w:val="BodyText"/>
        <w:ind w:left="720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357"/>
      </w:tblGrid>
      <w:tr w:rsidR="00A4118D" w:rsidRPr="00214AA8" w14:paraId="0523E972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1F4E79" w:themeFill="accent1" w:themeFillShade="80"/>
          </w:tcPr>
          <w:p w14:paraId="2166F078" w14:textId="77777777" w:rsidR="00A4118D" w:rsidRPr="00214AA8" w:rsidRDefault="00A4118D" w:rsidP="00BF7235">
            <w:pPr>
              <w:spacing w:before="60" w:after="60"/>
              <w:ind w:right="57"/>
              <w:rPr>
                <w:rFonts w:ascii="Arial" w:eastAsia="Times New Roman" w:hAnsi="Arial"/>
                <w:b/>
                <w:color w:val="FFFFFF"/>
              </w:rPr>
            </w:pPr>
            <w:r>
              <w:rPr>
                <w:rFonts w:ascii="Arial" w:eastAsia="Times New Roman" w:hAnsi="Arial"/>
                <w:b/>
                <w:color w:val="FFFFFF"/>
              </w:rPr>
              <w:t>Transition from SIL and TSIL</w:t>
            </w:r>
          </w:p>
        </w:tc>
      </w:tr>
      <w:tr w:rsidR="00CC4D62" w:rsidRPr="00FB76D4" w14:paraId="360A21B4" w14:textId="77777777" w:rsidTr="00F32A30">
        <w:trPr>
          <w:trHeight w:val="363"/>
        </w:trPr>
        <w:tc>
          <w:tcPr>
            <w:tcW w:w="2991" w:type="dxa"/>
            <w:shd w:val="clear" w:color="auto" w:fill="DEEAF6" w:themeFill="accent1" w:themeFillTint="33"/>
            <w:vAlign w:val="center"/>
          </w:tcPr>
          <w:p w14:paraId="4DBF774B" w14:textId="32511EC8" w:rsidR="00CC4D62" w:rsidRPr="00CC213F" w:rsidRDefault="00CC4D62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Pr="00CC213F">
              <w:rPr>
                <w:rFonts w:ascii="Arial" w:eastAsia="Times New Roman" w:hAnsi="Arial" w:cs="Arial"/>
              </w:rPr>
              <w:t xml:space="preserve">xit date  </w:t>
            </w:r>
          </w:p>
        </w:tc>
        <w:sdt>
          <w:sdtPr>
            <w:rPr>
              <w:rFonts w:ascii="Arial" w:eastAsia="Times New Roman" w:hAnsi="Arial" w:cs="Arial"/>
            </w:rPr>
            <w:id w:val="611944369"/>
            <w:placeholder>
              <w:docPart w:val="100208EDA45A44E9885EA8264029EAC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7" w:type="dxa"/>
                <w:shd w:val="clear" w:color="auto" w:fill="auto"/>
                <w:vAlign w:val="center"/>
              </w:tcPr>
              <w:p w14:paraId="45505545" w14:textId="77777777" w:rsidR="00CC4D62" w:rsidRPr="00CC213F" w:rsidRDefault="00CC4D62" w:rsidP="00BF7235">
                <w:pPr>
                  <w:spacing w:before="60" w:after="60"/>
                  <w:ind w:right="57"/>
                  <w:rPr>
                    <w:rFonts w:ascii="Arial" w:eastAsia="Times New Roman" w:hAnsi="Arial" w:cs="Arial"/>
                  </w:rPr>
                </w:pPr>
                <w:r w:rsidRPr="00CC213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A4118D" w:rsidRPr="000661CB" w14:paraId="2B89B182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DBBC5BD" w14:textId="3560468C" w:rsidR="00A4118D" w:rsidRPr="00CC213F" w:rsidRDefault="00A4118D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 w:rsidRPr="00CC213F">
              <w:rPr>
                <w:rFonts w:ascii="Arial" w:eastAsia="Times New Roman" w:hAnsi="Arial" w:cs="Arial"/>
              </w:rPr>
              <w:t xml:space="preserve">Is the young person/adult exiting your service into accommodation that is long term, stable and sustainable? </w:t>
            </w:r>
          </w:p>
          <w:p w14:paraId="73441322" w14:textId="2AAF9FFA" w:rsidR="00A4118D" w:rsidRDefault="000D3592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079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</w:rPr>
                <w:alias w:val="Insert placement duration"/>
                <w:tag w:val="Insert placement duration"/>
                <w:id w:val="-656838635"/>
                <w:placeholder>
                  <w:docPart w:val="EE72E03EEF4C416EB78254F519B1A00F"/>
                </w:placeholder>
                <w:showingPlcHdr/>
                <w:text w:multiLine="1"/>
              </w:sdtPr>
              <w:sdtEndPr/>
              <w:sdtContent>
                <w:r w:rsidR="0075042A" w:rsidRPr="000661CB">
                  <w:rPr>
                    <w:rFonts w:ascii="Arial" w:eastAsia="Times New Roman" w:hAnsi="Arial" w:cs="Arial"/>
                    <w:b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</w:rPr>
                <w:id w:val="5305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</w:rPr>
                <w:alias w:val="Include details"/>
                <w:tag w:val="Include details"/>
                <w:id w:val="646239360"/>
                <w:placeholder>
                  <w:docPart w:val="EE72E03EEF4C416EB78254F519B1A00F"/>
                </w:placeholder>
                <w:showingPlcHdr/>
                <w:text w:multiLine="1"/>
              </w:sdtPr>
              <w:sdtEndPr/>
              <w:sdtContent>
                <w:r w:rsidR="0075042A" w:rsidRPr="000661CB">
                  <w:rPr>
                    <w:rFonts w:ascii="Arial" w:eastAsia="Times New Roman" w:hAnsi="Arial" w:cs="Arial"/>
                    <w:b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6CB60B" w14:textId="5F285C9A" w:rsidR="0075042A" w:rsidRDefault="0075042A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If </w:t>
            </w:r>
            <w:proofErr w:type="gramStart"/>
            <w:r>
              <w:rPr>
                <w:rFonts w:ascii="Arial" w:eastAsia="Times New Roman" w:hAnsi="Arial" w:cs="Arial"/>
              </w:rPr>
              <w:t>No</w:t>
            </w:r>
            <w:proofErr w:type="gramEnd"/>
            <w:r>
              <w:rPr>
                <w:rFonts w:ascii="Arial" w:eastAsia="Times New Roman" w:hAnsi="Arial" w:cs="Arial"/>
              </w:rPr>
              <w:t>, please provide further information about what is happening for them</w:t>
            </w:r>
          </w:p>
          <w:p w14:paraId="679DCB35" w14:textId="71863998" w:rsidR="0075042A" w:rsidRPr="00CC213F" w:rsidRDefault="0075042A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</w:p>
        </w:tc>
      </w:tr>
      <w:tr w:rsidR="00A4118D" w:rsidRPr="000661CB" w14:paraId="5C5478B9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C6B885D" w14:textId="1C8D4395" w:rsidR="00A4118D" w:rsidRPr="00CC213F" w:rsidRDefault="00A4118D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 w:rsidRPr="00CC213F">
              <w:rPr>
                <w:rFonts w:ascii="Arial" w:eastAsia="Times New Roman" w:hAnsi="Arial" w:cs="Arial"/>
              </w:rPr>
              <w:lastRenderedPageBreak/>
              <w:t>Is the young person/adult accessing a ‘stay put’ placement option</w:t>
            </w:r>
            <w:r w:rsidR="001F4DDC">
              <w:rPr>
                <w:rFonts w:ascii="Arial" w:eastAsia="Times New Roman" w:hAnsi="Arial" w:cs="Arial"/>
              </w:rPr>
              <w:t xml:space="preserve"> where they take over the lease</w:t>
            </w:r>
            <w:r w:rsidRPr="00CC213F">
              <w:rPr>
                <w:rFonts w:ascii="Arial" w:eastAsia="Times New Roman" w:hAnsi="Arial" w:cs="Arial"/>
              </w:rPr>
              <w:t>?</w:t>
            </w:r>
          </w:p>
          <w:p w14:paraId="245B4435" w14:textId="41989E7E" w:rsidR="00A4118D" w:rsidRPr="00CC213F" w:rsidRDefault="000D3592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0435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</w:rPr>
                <w:alias w:val="Insert details"/>
                <w:tag w:val="Insert details"/>
                <w:id w:val="-1448697922"/>
                <w:placeholder>
                  <w:docPart w:val="66DA248041674F30942A2BD685E73F96"/>
                </w:placeholder>
                <w:showingPlcHdr/>
                <w:text w:multiLine="1"/>
              </w:sdtPr>
              <w:sdtEndPr/>
              <w:sdtContent>
                <w:r w:rsidR="00A4118D" w:rsidRPr="00CC213F">
                  <w:rPr>
                    <w:rFonts w:ascii="Arial" w:eastAsia="Times New Roman" w:hAnsi="Arial" w:cs="Arial"/>
                    <w:b/>
                    <w:color w:val="808080"/>
                  </w:rPr>
                  <w:t>Click or tap here to enter text.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193951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No</w:t>
            </w:r>
          </w:p>
        </w:tc>
      </w:tr>
      <w:tr w:rsidR="00A4118D" w:rsidRPr="000661CB" w14:paraId="6F8FD5D5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FA83862" w14:textId="5657ED3D" w:rsidR="00A4118D" w:rsidRPr="00CC213F" w:rsidRDefault="00A4118D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 w:rsidRPr="00CC213F">
              <w:rPr>
                <w:rFonts w:ascii="Arial" w:eastAsia="Times New Roman" w:hAnsi="Arial" w:cs="Arial"/>
              </w:rPr>
              <w:t xml:space="preserve">Will the young person/adult access shared or independent housing? </w:t>
            </w:r>
            <w:sdt>
              <w:sdtPr>
                <w:rPr>
                  <w:rFonts w:ascii="Arial" w:eastAsia="Times New Roman" w:hAnsi="Arial" w:cs="Arial"/>
                </w:rPr>
                <w:id w:val="-191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C213F">
              <w:rPr>
                <w:rFonts w:ascii="Arial" w:eastAsia="Times New Roman" w:hAnsi="Arial" w:cs="Arial"/>
              </w:rPr>
              <w:t xml:space="preserve"> Shared </w:t>
            </w:r>
            <w:sdt>
              <w:sdtPr>
                <w:rPr>
                  <w:rFonts w:ascii="Arial" w:eastAsia="Times New Roman" w:hAnsi="Arial" w:cs="Arial"/>
                </w:rPr>
                <w:id w:val="-63656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C213F">
              <w:rPr>
                <w:rFonts w:ascii="Arial" w:eastAsia="Times New Roman" w:hAnsi="Arial" w:cs="Arial"/>
              </w:rPr>
              <w:t xml:space="preserve"> </w:t>
            </w:r>
            <w:r w:rsidR="00241840" w:rsidRPr="00CC213F">
              <w:rPr>
                <w:rFonts w:ascii="Arial" w:eastAsia="Times New Roman" w:hAnsi="Arial" w:cs="Arial"/>
              </w:rPr>
              <w:t>Independent.</w:t>
            </w:r>
          </w:p>
          <w:p w14:paraId="6387E602" w14:textId="77777777" w:rsidR="00A4118D" w:rsidRPr="00CC213F" w:rsidRDefault="000D3592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alias w:val="Insert details"/>
                <w:tag w:val="Insert details"/>
                <w:id w:val="-1854562386"/>
                <w:placeholder>
                  <w:docPart w:val="37227E56352E4459920D68343FBF775F"/>
                </w:placeholder>
                <w:showingPlcHdr/>
                <w:text w:multiLine="1"/>
              </w:sdtPr>
              <w:sdtEndPr/>
              <w:sdtContent>
                <w:r w:rsidR="00A4118D" w:rsidRPr="00CC213F">
                  <w:rPr>
                    <w:rFonts w:ascii="Arial" w:eastAsia="Times New Roman" w:hAnsi="Arial" w:cs="Arial"/>
                    <w:b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4118D" w:rsidRPr="000661CB" w14:paraId="20F0E447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7C0B36EC" w14:textId="12AD0880" w:rsidR="00A4118D" w:rsidRDefault="00A4118D" w:rsidP="00BF7235">
            <w:pPr>
              <w:spacing w:after="0"/>
              <w:rPr>
                <w:rFonts w:ascii="Arial" w:eastAsia="Calibri" w:hAnsi="Arial" w:cs="Arial"/>
              </w:rPr>
            </w:pPr>
            <w:r w:rsidRPr="00CC213F">
              <w:rPr>
                <w:rFonts w:ascii="Arial" w:eastAsia="Calibri" w:hAnsi="Arial" w:cs="Arial"/>
              </w:rPr>
              <w:t>What type of accommodation is the</w:t>
            </w:r>
            <w:r w:rsidR="00CC29B9">
              <w:rPr>
                <w:rFonts w:ascii="Arial" w:eastAsia="Calibri" w:hAnsi="Arial" w:cs="Arial"/>
              </w:rPr>
              <w:t xml:space="preserve"> young</w:t>
            </w:r>
            <w:r w:rsidRPr="00CC213F">
              <w:rPr>
                <w:rFonts w:ascii="Arial" w:eastAsia="Calibri" w:hAnsi="Arial" w:cs="Arial"/>
              </w:rPr>
              <w:t xml:space="preserve"> person/adult accessing after leaving SIL/TSIL?</w:t>
            </w:r>
          </w:p>
          <w:p w14:paraId="6C1F262A" w14:textId="77777777" w:rsidR="0062373A" w:rsidRPr="00CC213F" w:rsidRDefault="0062373A" w:rsidP="00BF7235">
            <w:pPr>
              <w:spacing w:after="0"/>
              <w:rPr>
                <w:rFonts w:ascii="Arial" w:eastAsia="Calibri" w:hAnsi="Arial" w:cs="Arial"/>
              </w:rPr>
            </w:pPr>
          </w:p>
          <w:p w14:paraId="6B106B57" w14:textId="4B8BCE4C" w:rsidR="00726243" w:rsidRDefault="000D3592" w:rsidP="00BF7235">
            <w:pPr>
              <w:spacing w:after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7826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440A">
              <w:rPr>
                <w:rFonts w:ascii="Arial" w:eastAsia="Calibri" w:hAnsi="Arial" w:cs="Arial"/>
              </w:rPr>
              <w:t xml:space="preserve"> </w:t>
            </w:r>
            <w:r w:rsidR="00A4118D" w:rsidRPr="00CC213F">
              <w:rPr>
                <w:rFonts w:ascii="Arial" w:eastAsia="Calibri" w:hAnsi="Arial" w:cs="Arial"/>
              </w:rPr>
              <w:t xml:space="preserve">Public </w:t>
            </w:r>
            <w:r w:rsidR="0008440A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11312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Calibri" w:hAnsi="Arial" w:cs="Arial"/>
              </w:rPr>
              <w:t xml:space="preserve">Private  </w:t>
            </w:r>
            <w:r w:rsidR="0008440A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5847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Calibri" w:hAnsi="Arial" w:cs="Arial"/>
              </w:rPr>
              <w:t xml:space="preserve">Aboriginal Housing Office </w:t>
            </w:r>
            <w:r w:rsidR="0008440A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20324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Calibri" w:hAnsi="Arial" w:cs="Arial"/>
              </w:rPr>
              <w:t>Community Housing</w:t>
            </w:r>
            <w:r w:rsidR="0008440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496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Arial" w:eastAsia="Calibri" w:hAnsi="Arial" w:cs="Arial"/>
              </w:rPr>
              <w:t xml:space="preserve"> Youth Initiative</w:t>
            </w:r>
          </w:p>
          <w:p w14:paraId="55470753" w14:textId="2610ABD0" w:rsidR="00A4118D" w:rsidRPr="00CC213F" w:rsidRDefault="000D3592" w:rsidP="00BF7235">
            <w:pPr>
              <w:spacing w:after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3655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Arial" w:eastAsia="Calibri" w:hAnsi="Arial" w:cs="Arial"/>
              </w:rPr>
              <w:t>Foyer Program</w:t>
            </w:r>
            <w:r w:rsidR="0008440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154517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Arial" w:eastAsia="Calibri" w:hAnsi="Arial" w:cs="Arial"/>
              </w:rPr>
              <w:t xml:space="preserve">Student Accommodation </w:t>
            </w:r>
            <w:r w:rsidR="0008440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4100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Segoe UI Symbol" w:eastAsia="Calibri" w:hAnsi="Segoe UI Symbol" w:cs="Segoe UI Symbol"/>
              </w:rPr>
              <w:t xml:space="preserve"> </w:t>
            </w:r>
            <w:r w:rsidR="00A4118D" w:rsidRPr="00CC213F">
              <w:rPr>
                <w:rFonts w:ascii="Arial" w:eastAsia="Calibri" w:hAnsi="Arial" w:cs="Arial"/>
              </w:rPr>
              <w:t xml:space="preserve">Other </w:t>
            </w:r>
            <w:sdt>
              <w:sdtPr>
                <w:rPr>
                  <w:rFonts w:ascii="Arial" w:eastAsia="Calibri" w:hAnsi="Arial" w:cs="Arial"/>
                </w:rPr>
                <w:alias w:val="Identify the placement option"/>
                <w:tag w:val="Identify the placement option"/>
                <w:id w:val="640553419"/>
                <w:placeholder>
                  <w:docPart w:val="7FC63394D12C40A691816411079E681F"/>
                </w:placeholder>
                <w:showingPlcHdr/>
                <w:text w:multiLine="1"/>
              </w:sdtPr>
              <w:sdtEndPr/>
              <w:sdtContent>
                <w:r w:rsidR="00A4118D" w:rsidRPr="00CC213F">
                  <w:rPr>
                    <w:rFonts w:ascii="Arial" w:eastAsia="Calibri" w:hAnsi="Arial" w:cs="Arial"/>
                    <w:b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166689" w:rsidRPr="000661CB" w14:paraId="1FBC2146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1A8B3C41" w14:textId="2CDC630D" w:rsidR="00166689" w:rsidRDefault="00166689" w:rsidP="00166689">
            <w:pPr>
              <w:rPr>
                <w:rFonts w:ascii="Arial" w:eastAsia="Times New Roman" w:hAnsi="Arial"/>
              </w:rPr>
            </w:pPr>
            <w:r w:rsidRPr="00CC213F">
              <w:rPr>
                <w:rFonts w:ascii="Arial" w:eastAsia="Times New Roman" w:hAnsi="Arial"/>
              </w:rPr>
              <w:t>Has a referral to Ho</w:t>
            </w:r>
            <w:r w:rsidR="00902AAC">
              <w:rPr>
                <w:rFonts w:ascii="Arial" w:eastAsia="Times New Roman" w:hAnsi="Arial"/>
              </w:rPr>
              <w:t>mes NSW</w:t>
            </w:r>
            <w:r w:rsidRPr="00CC213F">
              <w:rPr>
                <w:rFonts w:ascii="Arial" w:eastAsia="Times New Roman" w:hAnsi="Arial"/>
              </w:rPr>
              <w:t xml:space="preserve"> been completed to allow young person</w:t>
            </w:r>
            <w:r>
              <w:rPr>
                <w:rFonts w:ascii="Arial" w:eastAsia="Times New Roman" w:hAnsi="Arial"/>
              </w:rPr>
              <w:t xml:space="preserve">/adult </w:t>
            </w:r>
            <w:r w:rsidRPr="00CC213F">
              <w:rPr>
                <w:rFonts w:ascii="Arial" w:eastAsia="Times New Roman" w:hAnsi="Arial"/>
              </w:rPr>
              <w:t xml:space="preserve">to access Housing initiatives?   </w:t>
            </w:r>
          </w:p>
          <w:p w14:paraId="4D004DF9" w14:textId="6616E502" w:rsidR="00166689" w:rsidRPr="00CC213F" w:rsidRDefault="000D3592" w:rsidP="00166689">
            <w:pPr>
              <w:spacing w:after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/>
                </w:rPr>
                <w:id w:val="-2761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/>
              </w:rPr>
              <w:t xml:space="preserve">Yes   </w:t>
            </w:r>
            <w:sdt>
              <w:sdtPr>
                <w:rPr>
                  <w:rFonts w:ascii="Arial" w:eastAsia="Times New Roman" w:hAnsi="Arial"/>
                </w:rPr>
                <w:alias w:val="Client number"/>
                <w:tag w:val="Client number"/>
                <w:id w:val="-713575768"/>
                <w:placeholder>
                  <w:docPart w:val="F78B69D8E24F41EBAAE0B84DE864F8C3"/>
                </w:placeholder>
              </w:sdtPr>
              <w:sdtEndPr/>
              <w:sdtContent/>
            </w:sdt>
            <w:r w:rsidR="00166689" w:rsidRPr="00CC213F">
              <w:rPr>
                <w:rFonts w:ascii="Arial" w:eastAsia="Times New Roman" w:hAnsi="Arial"/>
              </w:rPr>
              <w:t xml:space="preserve">        </w:t>
            </w:r>
            <w:sdt>
              <w:sdtPr>
                <w:rPr>
                  <w:rFonts w:ascii="Arial" w:eastAsia="Times New Roman" w:hAnsi="Arial"/>
                </w:rPr>
                <w:id w:val="-12326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/>
              </w:rPr>
              <w:t xml:space="preserve"> No </w:t>
            </w:r>
            <w:sdt>
              <w:sdtPr>
                <w:rPr>
                  <w:rFonts w:ascii="Arial" w:eastAsia="Times New Roman" w:hAnsi="Arial"/>
                </w:rPr>
                <w:alias w:val="Provide update "/>
                <w:tag w:val="Provide update "/>
                <w:id w:val="812451580"/>
                <w:placeholder>
                  <w:docPart w:val="505C7C356E2F442589382A7BE525B676"/>
                </w:placeholder>
              </w:sdtPr>
              <w:sdtEndPr/>
              <w:sdtContent>
                <w:r w:rsidR="00166689" w:rsidRPr="00CC213F">
                  <w:rPr>
                    <w:rFonts w:ascii="Arial" w:eastAsia="Times New Roman" w:hAnsi="Arial"/>
                    <w:color w:val="808080"/>
                  </w:rPr>
                  <w:t>Click or tap here to enter</w:t>
                </w:r>
              </w:sdtContent>
            </w:sdt>
          </w:p>
        </w:tc>
      </w:tr>
      <w:tr w:rsidR="00B35A80" w:rsidRPr="000661CB" w14:paraId="509E1B79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5169A2BA" w14:textId="746B7629" w:rsidR="00B35A80" w:rsidRDefault="00B34399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Level of education </w:t>
            </w:r>
            <w:r w:rsidR="0062373A">
              <w:rPr>
                <w:rFonts w:ascii="Arial" w:eastAsia="Times New Roman" w:hAnsi="Arial"/>
              </w:rPr>
              <w:t>completed.</w:t>
            </w:r>
          </w:p>
          <w:sdt>
            <w:sdtPr>
              <w:rPr>
                <w:rFonts w:ascii="Arial" w:eastAsia="Times New Roman" w:hAnsi="Arial"/>
              </w:rPr>
              <w:id w:val="-1616448041"/>
              <w:placeholder>
                <w:docPart w:val="DefaultPlaceholder_-1854013440"/>
              </w:placeholder>
              <w:showingPlcHdr/>
            </w:sdtPr>
            <w:sdtEndPr/>
            <w:sdtContent>
              <w:p w14:paraId="0BE44E57" w14:textId="57662C25" w:rsidR="00B34399" w:rsidRPr="00CC213F" w:rsidRDefault="00B34399" w:rsidP="00166689">
                <w:pPr>
                  <w:rPr>
                    <w:rFonts w:ascii="Arial" w:eastAsia="Times New Roman" w:hAnsi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0BCA" w:rsidRPr="000661CB" w14:paraId="3322C561" w14:textId="77777777" w:rsidTr="00EA0BCA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63F08AB6" w14:textId="77777777" w:rsidR="00EA0BCA" w:rsidRDefault="00EA0BCA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Is the young person engaged in further education/ and or training? </w:t>
            </w:r>
          </w:p>
          <w:p w14:paraId="43BD2B71" w14:textId="7ED759BB" w:rsidR="00EA0BCA" w:rsidRDefault="00283CDF" w:rsidP="00166689">
            <w:pPr>
              <w:rPr>
                <w:rFonts w:ascii="Arial" w:eastAsia="Times New Roman" w:hAnsi="Arial"/>
              </w:rPr>
            </w:pPr>
            <w:r w:rsidRPr="00283CDF">
              <w:rPr>
                <w:rFonts w:ascii="Segoe UI Symbol" w:eastAsia="Times New Roman" w:hAnsi="Segoe UI Symbol" w:cs="Segoe UI Symbol"/>
              </w:rPr>
              <w:t xml:space="preserve">☐Yes  </w:t>
            </w:r>
            <w:r>
              <w:rPr>
                <w:rFonts w:ascii="Segoe UI Symbol" w:eastAsia="Times New Roman" w:hAnsi="Segoe UI Symbol" w:cs="Segoe UI Symbol"/>
              </w:rPr>
              <w:t xml:space="preserve">     </w:t>
            </w:r>
            <w:r w:rsidRPr="00283CDF">
              <w:rPr>
                <w:rFonts w:ascii="Segoe UI Symbol" w:eastAsia="Times New Roman" w:hAnsi="Segoe UI Symbol" w:cs="Segoe UI Symbol"/>
              </w:rPr>
              <w:t xml:space="preserve"> </w:t>
            </w:r>
            <w:r w:rsidR="0052381C" w:rsidRPr="0052381C">
              <w:rPr>
                <w:rFonts w:ascii="Segoe UI Symbol" w:eastAsia="Times New Roman" w:hAnsi="Segoe UI Symbol" w:cs="Segoe UI Symbol"/>
              </w:rPr>
              <w:t>☐</w:t>
            </w:r>
            <w:r w:rsidR="0052381C" w:rsidRPr="0052381C">
              <w:rPr>
                <w:rFonts w:ascii="Arial" w:eastAsia="Times New Roman" w:hAnsi="Arial"/>
              </w:rPr>
              <w:t xml:space="preserve"> No </w:t>
            </w:r>
          </w:p>
          <w:p w14:paraId="1C819AF7" w14:textId="41A802DE" w:rsidR="0052381C" w:rsidRPr="00CC213F" w:rsidRDefault="0052381C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Please provide </w:t>
            </w:r>
            <w:r w:rsidR="00C85306">
              <w:rPr>
                <w:rFonts w:ascii="Arial" w:eastAsia="Times New Roman" w:hAnsi="Arial"/>
              </w:rPr>
              <w:t>details</w:t>
            </w:r>
            <w:r>
              <w:rPr>
                <w:rFonts w:ascii="Arial" w:eastAsia="Times New Roman" w:hAnsi="Arial"/>
              </w:rPr>
              <w:t>:</w:t>
            </w:r>
          </w:p>
        </w:tc>
      </w:tr>
      <w:tr w:rsidR="00EA0BCA" w:rsidRPr="000661CB" w14:paraId="34683519" w14:textId="77777777" w:rsidTr="00EA0BCA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7F056516" w14:textId="0D03EB5D" w:rsidR="008B1117" w:rsidRDefault="00C85306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Is the young person receiving an income?</w:t>
            </w:r>
          </w:p>
          <w:p w14:paraId="05403131" w14:textId="078A05D5" w:rsidR="00C85306" w:rsidRPr="00C85306" w:rsidRDefault="00C85306" w:rsidP="00C85306">
            <w:pPr>
              <w:rPr>
                <w:rFonts w:ascii="Arial" w:eastAsia="Times New Roman" w:hAnsi="Arial"/>
              </w:rPr>
            </w:pPr>
            <w:r w:rsidRPr="00C85306"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/>
              </w:rPr>
              <w:t xml:space="preserve"> </w:t>
            </w:r>
            <w:r w:rsidRPr="00C85306">
              <w:rPr>
                <w:rFonts w:ascii="Arial" w:eastAsia="Times New Roman" w:hAnsi="Arial"/>
              </w:rPr>
              <w:t xml:space="preserve">Government </w:t>
            </w:r>
            <w:r w:rsidR="0062373A" w:rsidRPr="00C85306">
              <w:rPr>
                <w:rFonts w:ascii="Arial" w:eastAsia="Times New Roman" w:hAnsi="Arial"/>
              </w:rPr>
              <w:t>allowance</w:t>
            </w:r>
            <w:r w:rsidR="0062373A">
              <w:rPr>
                <w:rFonts w:ascii="Arial" w:eastAsia="Times New Roman" w:hAnsi="Arial"/>
              </w:rPr>
              <w:t xml:space="preserve"> </w:t>
            </w:r>
            <w:r w:rsidR="0062373A">
              <w:rPr>
                <w:rFonts w:ascii="Segoe UI Symbol" w:eastAsia="Times New Roman" w:hAnsi="Segoe UI Symbol" w:cs="Segoe UI Symbol"/>
              </w:rPr>
              <w:t>☐</w:t>
            </w:r>
            <w:r w:rsidRPr="00C85306">
              <w:rPr>
                <w:rFonts w:ascii="Arial" w:eastAsia="Times New Roman" w:hAnsi="Arial"/>
              </w:rPr>
              <w:t xml:space="preserve"> Employment</w:t>
            </w:r>
            <w:r>
              <w:rPr>
                <w:rFonts w:ascii="Arial" w:eastAsia="Times New Roman" w:hAnsi="Arial"/>
              </w:rPr>
              <w:t xml:space="preserve">   </w:t>
            </w:r>
            <w:r w:rsidRPr="00C85306">
              <w:rPr>
                <w:rFonts w:ascii="Segoe UI Symbol" w:eastAsia="Times New Roman" w:hAnsi="Segoe UI Symbol" w:cs="Segoe UI Symbol"/>
              </w:rPr>
              <w:t>☐</w:t>
            </w:r>
            <w:r w:rsidRPr="00C85306">
              <w:rPr>
                <w:rFonts w:ascii="Arial" w:eastAsia="Times New Roman" w:hAnsi="Arial"/>
              </w:rPr>
              <w:t xml:space="preserve"> Both</w:t>
            </w:r>
          </w:p>
          <w:p w14:paraId="7B242339" w14:textId="55BDB031" w:rsidR="0052381C" w:rsidRPr="00CC213F" w:rsidRDefault="0052381C" w:rsidP="00166689">
            <w:pPr>
              <w:rPr>
                <w:rFonts w:ascii="Arial" w:eastAsia="Times New Roman" w:hAnsi="Arial"/>
              </w:rPr>
            </w:pPr>
          </w:p>
        </w:tc>
      </w:tr>
      <w:tr w:rsidR="00166689" w:rsidRPr="000661CB" w14:paraId="4365019B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1E7440A2" w14:textId="1E66D54D" w:rsidR="00166689" w:rsidRPr="00CC213F" w:rsidRDefault="00166689" w:rsidP="00166689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r w:rsidRPr="00CC213F">
              <w:rPr>
                <w:rFonts w:ascii="Arial" w:eastAsia="Times New Roman" w:hAnsi="Arial"/>
              </w:rPr>
              <w:t xml:space="preserve">If appropriate, has </w:t>
            </w:r>
            <w:r w:rsidR="00902AAC">
              <w:rPr>
                <w:rFonts w:ascii="Arial" w:eastAsia="Times New Roman" w:hAnsi="Arial"/>
              </w:rPr>
              <w:t xml:space="preserve">an </w:t>
            </w:r>
            <w:r w:rsidRPr="00CC213F">
              <w:rPr>
                <w:rFonts w:ascii="Arial" w:eastAsia="Times New Roman" w:hAnsi="Arial"/>
              </w:rPr>
              <w:t xml:space="preserve">application been made for a Guardian/and or Financial Manager? </w:t>
            </w:r>
          </w:p>
          <w:p w14:paraId="40E254D3" w14:textId="77777777" w:rsidR="00166689" w:rsidRDefault="000D3592" w:rsidP="00166689">
            <w:pPr>
              <w:spacing w:after="0"/>
              <w:rPr>
                <w:rFonts w:ascii="Arial" w:eastAsia="Times New Roman" w:hAnsi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680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</w:rPr>
                <w:id w:val="3967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 w:cs="Arial"/>
              </w:rPr>
              <w:t xml:space="preserve"> No </w:t>
            </w:r>
            <w:r w:rsidR="00166689" w:rsidRPr="00CC213F">
              <w:rPr>
                <w:rFonts w:ascii="Arial" w:eastAsia="Times New Roman" w:hAnsi="Arial"/>
              </w:rPr>
              <w:t xml:space="preserve">  </w:t>
            </w:r>
            <w:sdt>
              <w:sdtPr>
                <w:rPr>
                  <w:rFonts w:ascii="Arial" w:eastAsia="Times New Roman" w:hAnsi="Arial"/>
                </w:rPr>
                <w:id w:val="-114141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 w:cs="Arial"/>
              </w:rPr>
              <w:t xml:space="preserve"> N/A </w:t>
            </w:r>
            <w:r w:rsidR="00166689" w:rsidRPr="00CC213F">
              <w:rPr>
                <w:rFonts w:ascii="Arial" w:eastAsia="Times New Roman" w:hAnsi="Arial"/>
              </w:rPr>
              <w:t xml:space="preserve">  </w:t>
            </w:r>
          </w:p>
          <w:p w14:paraId="643ED761" w14:textId="77777777" w:rsidR="0062373A" w:rsidRDefault="0062373A" w:rsidP="00166689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Date of application </w:t>
            </w:r>
            <w:sdt>
              <w:sdtPr>
                <w:rPr>
                  <w:rFonts w:ascii="Arial" w:eastAsia="Times New Roman" w:hAnsi="Arial"/>
                </w:rPr>
                <w:id w:val="47072040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AC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ECF4323" w14:textId="77777777" w:rsidR="0062373A" w:rsidRDefault="0062373A" w:rsidP="0062373A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Outcome: </w:t>
            </w:r>
            <w:sdt>
              <w:sdtPr>
                <w:rPr>
                  <w:rFonts w:ascii="Arial" w:eastAsia="Times New Roman" w:hAnsi="Arial"/>
                </w:rPr>
                <w:id w:val="-221451030"/>
                <w:placeholder>
                  <w:docPart w:val="15EEC1F4B9304138B3917F98350A7508"/>
                </w:placeholder>
                <w:showingPlcHdr/>
              </w:sdtPr>
              <w:sdtEndPr/>
              <w:sdtContent>
                <w:r w:rsidRPr="00626AC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7D8BB2" w14:textId="53AE4B86" w:rsidR="0062373A" w:rsidRPr="00CC213F" w:rsidRDefault="0062373A" w:rsidP="00166689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C85306" w:rsidRPr="000661CB" w14:paraId="33122C7A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44311917" w14:textId="77777777" w:rsidR="00C85306" w:rsidRDefault="00C85306" w:rsidP="00166689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Is the young person pregnant or a parent? </w:t>
            </w:r>
          </w:p>
          <w:p w14:paraId="4D864502" w14:textId="5D01186C" w:rsidR="00C85306" w:rsidRPr="00CC213F" w:rsidRDefault="00C85306" w:rsidP="00D4599A">
            <w:pPr>
              <w:rPr>
                <w:rFonts w:ascii="Arial" w:eastAsia="Times New Roman" w:hAnsi="Arial"/>
              </w:rPr>
            </w:pPr>
            <w:r w:rsidRPr="00283CDF">
              <w:rPr>
                <w:rFonts w:ascii="Segoe UI Symbol" w:eastAsia="Times New Roman" w:hAnsi="Segoe UI Symbol" w:cs="Segoe UI Symbol"/>
              </w:rPr>
              <w:t xml:space="preserve">☐Yes  </w:t>
            </w:r>
            <w:r>
              <w:rPr>
                <w:rFonts w:ascii="Segoe UI Symbol" w:eastAsia="Times New Roman" w:hAnsi="Segoe UI Symbol" w:cs="Segoe UI Symbol"/>
              </w:rPr>
              <w:t xml:space="preserve">     </w:t>
            </w:r>
            <w:r w:rsidRPr="00283CDF">
              <w:rPr>
                <w:rFonts w:ascii="Segoe UI Symbol" w:eastAsia="Times New Roman" w:hAnsi="Segoe UI Symbol" w:cs="Segoe UI Symbol"/>
              </w:rPr>
              <w:t xml:space="preserve"> </w:t>
            </w:r>
            <w:r w:rsidRPr="0052381C">
              <w:rPr>
                <w:rFonts w:ascii="Segoe UI Symbol" w:eastAsia="Times New Roman" w:hAnsi="Segoe UI Symbol" w:cs="Segoe UI Symbol"/>
              </w:rPr>
              <w:t>☐</w:t>
            </w:r>
            <w:r w:rsidRPr="0052381C">
              <w:rPr>
                <w:rFonts w:ascii="Arial" w:eastAsia="Times New Roman" w:hAnsi="Arial"/>
              </w:rPr>
              <w:t xml:space="preserve"> No </w:t>
            </w:r>
          </w:p>
        </w:tc>
      </w:tr>
      <w:tr w:rsidR="00C85306" w:rsidRPr="000661CB" w14:paraId="411A33D3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5CF38093" w14:textId="698E5CCE" w:rsidR="009F4BBC" w:rsidRPr="009F4BBC" w:rsidRDefault="00C85306" w:rsidP="00C85306">
            <w:pPr>
              <w:tabs>
                <w:tab w:val="center" w:pos="10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support networks does the young adult have in place?</w:t>
            </w:r>
          </w:p>
          <w:p w14:paraId="50379C74" w14:textId="77777777" w:rsidR="009F4BBC" w:rsidRDefault="000D3592" w:rsidP="00C66FEC">
            <w:pPr>
              <w:tabs>
                <w:tab w:val="center" w:pos="101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6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 xml:space="preserve">  family                </w:t>
            </w:r>
            <w:sdt>
              <w:sdtPr>
                <w:rPr>
                  <w:rFonts w:ascii="Arial" w:hAnsi="Arial" w:cs="Arial"/>
                </w:rPr>
                <w:id w:val="6767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ab/>
              <w:t xml:space="preserve">friends         </w:t>
            </w:r>
            <w:sdt>
              <w:sdtPr>
                <w:rPr>
                  <w:rFonts w:ascii="Arial" w:hAnsi="Arial" w:cs="Arial"/>
                </w:rPr>
                <w:id w:val="-1604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ab/>
              <w:t xml:space="preserve">mentor         </w:t>
            </w:r>
            <w:sdt>
              <w:sdtPr>
                <w:rPr>
                  <w:rFonts w:ascii="Arial" w:hAnsi="Arial" w:cs="Arial"/>
                </w:rPr>
                <w:id w:val="-14492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 xml:space="preserve"> community/social group</w:t>
            </w:r>
          </w:p>
          <w:p w14:paraId="4B8C8C84" w14:textId="392BCF92" w:rsidR="009F4BBC" w:rsidRDefault="009F4BBC" w:rsidP="00C66FEC">
            <w:pPr>
              <w:tabs>
                <w:tab w:val="center" w:pos="10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  <w:sdt>
            <w:sdtPr>
              <w:rPr>
                <w:rFonts w:ascii="Arial" w:eastAsia="Times New Roman" w:hAnsi="Arial"/>
              </w:rPr>
              <w:alias w:val="Outline details"/>
              <w:tag w:val="Outline details"/>
              <w:id w:val="-219219072"/>
              <w:placeholder>
                <w:docPart w:val="DefaultPlaceholder_-1854013440"/>
              </w:placeholder>
              <w:showingPlcHdr/>
            </w:sdtPr>
            <w:sdtEndPr/>
            <w:sdtContent>
              <w:p w14:paraId="6FD45DAA" w14:textId="6B5FF7CF" w:rsidR="009F4BBC" w:rsidRDefault="009F4BBC" w:rsidP="00C66FEC">
                <w:pPr>
                  <w:tabs>
                    <w:tab w:val="center" w:pos="1013"/>
                  </w:tabs>
                  <w:rPr>
                    <w:rFonts w:ascii="Arial" w:eastAsia="Times New Roman" w:hAnsi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5306" w:rsidRPr="00B75F15" w14:paraId="3BF8ECD0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54724B90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>Confirm you have:</w:t>
            </w:r>
          </w:p>
          <w:p w14:paraId="3FC9B000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</w:p>
          <w:p w14:paraId="3771BDED" w14:textId="4CEBA75C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assisted </w:t>
            </w:r>
            <w:r w:rsidRPr="00CC213F">
              <w:rPr>
                <w:rFonts w:ascii="Arial" w:hAnsi="Arial" w:cs="Arial"/>
              </w:rPr>
              <w:t>the young person to apply for the</w:t>
            </w:r>
            <w:r>
              <w:rPr>
                <w:rFonts w:ascii="Arial" w:hAnsi="Arial" w:cs="Arial"/>
              </w:rPr>
              <w:t xml:space="preserve"> Your Choice Your Future</w:t>
            </w:r>
            <w:r w:rsidRPr="00CC213F">
              <w:rPr>
                <w:rFonts w:ascii="Arial" w:hAnsi="Arial" w:cs="Arial"/>
              </w:rPr>
              <w:t xml:space="preserve"> Independent Living Allowance or provided information to the young adult on how to apply </w:t>
            </w:r>
          </w:p>
          <w:p w14:paraId="21900358" w14:textId="77777777" w:rsidR="00C85306" w:rsidRPr="00CC213F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2CDCFD12" w14:textId="07805010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2373A">
              <w:rPr>
                <w:rFonts w:ascii="Arial" w:hAnsi="Arial" w:cs="Arial"/>
              </w:rPr>
              <w:t>recently reviewed</w:t>
            </w:r>
            <w:r w:rsidR="00C07968">
              <w:rPr>
                <w:rFonts w:ascii="Arial" w:hAnsi="Arial" w:cs="Arial"/>
              </w:rPr>
              <w:t xml:space="preserve">/ updated </w:t>
            </w:r>
            <w:r w:rsidRPr="0062373A">
              <w:rPr>
                <w:rFonts w:ascii="Arial" w:hAnsi="Arial" w:cs="Arial"/>
              </w:rPr>
              <w:t>the After Care Case and Financial Plan and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CC213F">
              <w:rPr>
                <w:rFonts w:ascii="Arial" w:hAnsi="Arial" w:cs="Arial"/>
              </w:rPr>
              <w:t xml:space="preserve">provided the young </w:t>
            </w:r>
            <w:r>
              <w:rPr>
                <w:rFonts w:ascii="Arial" w:hAnsi="Arial" w:cs="Arial"/>
              </w:rPr>
              <w:t>person/</w:t>
            </w:r>
            <w:r w:rsidRPr="00CC213F">
              <w:rPr>
                <w:rFonts w:ascii="Arial" w:hAnsi="Arial" w:cs="Arial"/>
              </w:rPr>
              <w:t>adult with cop</w:t>
            </w:r>
            <w:r>
              <w:rPr>
                <w:rFonts w:ascii="Arial" w:hAnsi="Arial" w:cs="Arial"/>
              </w:rPr>
              <w:t>ies</w:t>
            </w:r>
          </w:p>
          <w:p w14:paraId="34E5548F" w14:textId="77777777" w:rsidR="00C85306" w:rsidRPr="00CC213F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5CE9D48E" w14:textId="2F1B58A1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provided contact details for who the young </w:t>
            </w:r>
            <w:r>
              <w:rPr>
                <w:rFonts w:ascii="Arial" w:hAnsi="Arial" w:cs="Arial"/>
              </w:rPr>
              <w:t>person/</w:t>
            </w:r>
            <w:r w:rsidRPr="00CC213F">
              <w:rPr>
                <w:rFonts w:ascii="Arial" w:hAnsi="Arial" w:cs="Arial"/>
              </w:rPr>
              <w:t xml:space="preserve">adult can contact to access supports within their plan </w:t>
            </w:r>
            <w:r>
              <w:rPr>
                <w:rFonts w:ascii="Arial" w:hAnsi="Arial" w:cs="Arial"/>
              </w:rPr>
              <w:t xml:space="preserve">and the DCJ Care Leavers line number </w:t>
            </w:r>
          </w:p>
          <w:p w14:paraId="118C26ED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</w:p>
          <w:p w14:paraId="48BE15AF" w14:textId="1E39BD5B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informed the young adult that they can access after care support up until the age of 25 years </w:t>
            </w:r>
          </w:p>
          <w:p w14:paraId="3F52AE45" w14:textId="77777777" w:rsidR="00C85306" w:rsidRPr="00CC213F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61F462C8" w14:textId="0401BFA2" w:rsidR="00C85306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provided information about local support services and how to access these after leaving your service i.e. </w:t>
            </w:r>
            <w:hyperlink r:id="rId8" w:history="1">
              <w:proofErr w:type="spellStart"/>
              <w:r w:rsidRPr="00CC213F">
                <w:rPr>
                  <w:rStyle w:val="Hyperlink"/>
                  <w:rFonts w:ascii="Arial" w:eastAsia="Times New Roman" w:hAnsi="Arial" w:cs="Arial"/>
                  <w:i/>
                  <w:iCs/>
                </w:rPr>
                <w:t>AskIzzy</w:t>
              </w:r>
              <w:proofErr w:type="spellEnd"/>
            </w:hyperlink>
            <w:r w:rsidRPr="00CC213F">
              <w:rPr>
                <w:rFonts w:ascii="Arial" w:eastAsia="Times New Roman" w:hAnsi="Arial" w:cs="Arial"/>
                <w:i/>
                <w:iCs/>
              </w:rPr>
              <w:t xml:space="preserve"> and </w:t>
            </w:r>
            <w:hyperlink r:id="rId9" w:history="1">
              <w:r w:rsidRPr="00CC213F">
                <w:rPr>
                  <w:rStyle w:val="Hyperlink"/>
                  <w:rFonts w:ascii="Arial" w:eastAsia="Times New Roman" w:hAnsi="Arial" w:cs="Arial"/>
                  <w:i/>
                  <w:iCs/>
                </w:rPr>
                <w:t>Resolve app</w:t>
              </w:r>
            </w:hyperlink>
            <w:r w:rsidRPr="00CC213F">
              <w:rPr>
                <w:rFonts w:ascii="Arial" w:hAnsi="Arial" w:cs="Arial"/>
              </w:rPr>
              <w:t xml:space="preserve">, local universal services, </w:t>
            </w:r>
            <w:r>
              <w:rPr>
                <w:rFonts w:ascii="Arial" w:hAnsi="Arial" w:cs="Arial"/>
              </w:rPr>
              <w:t xml:space="preserve">specialist </w:t>
            </w:r>
            <w:r w:rsidRPr="00CC213F">
              <w:rPr>
                <w:rFonts w:ascii="Arial" w:hAnsi="Arial" w:cs="Arial"/>
              </w:rPr>
              <w:t xml:space="preserve">after care </w:t>
            </w:r>
            <w:r>
              <w:rPr>
                <w:rFonts w:ascii="Arial" w:hAnsi="Arial" w:cs="Arial"/>
              </w:rPr>
              <w:t xml:space="preserve">services </w:t>
            </w:r>
            <w:r w:rsidRPr="00CC213F">
              <w:rPr>
                <w:rFonts w:ascii="Arial" w:hAnsi="Arial" w:cs="Arial"/>
              </w:rPr>
              <w:t xml:space="preserve">and community services? </w:t>
            </w:r>
          </w:p>
          <w:p w14:paraId="1CB74518" w14:textId="77777777" w:rsidR="00C85306" w:rsidRPr="00F32A30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6399C213" w14:textId="33CBE583" w:rsidR="00C85306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ensured the young person knows how to independently access health services to support their physical, emotional and sexual health needs</w:t>
            </w:r>
          </w:p>
          <w:p w14:paraId="0BAF1994" w14:textId="77777777" w:rsidR="00C85306" w:rsidRPr="00F32A30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2B7D944D" w14:textId="36FC66C3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assisted the young person to engage in employment, training/study, including apprenticeships or part time work</w:t>
            </w:r>
          </w:p>
          <w:p w14:paraId="777E8B10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</w:p>
          <w:p w14:paraId="37C91C75" w14:textId="4BFEF690" w:rsidR="00C85306" w:rsidRDefault="00C85306" w:rsidP="00C85306">
            <w:pPr>
              <w:spacing w:after="0"/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Please confirm the above items have been documented and recorded. </w:t>
            </w:r>
            <w:sdt>
              <w:sdtPr>
                <w:rPr>
                  <w:rFonts w:ascii="Arial" w:hAnsi="Arial" w:cs="Arial"/>
                </w:rPr>
                <w:id w:val="-17723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F7235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</w:t>
            </w:r>
          </w:p>
          <w:p w14:paraId="12BB248E" w14:textId="395593F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DCJ may request evidence of this occurring. </w:t>
            </w:r>
            <w:sdt>
              <w:sdtPr>
                <w:rPr>
                  <w:rFonts w:ascii="Arial" w:hAnsi="Arial" w:cs="Arial"/>
                </w:rPr>
                <w:alias w:val="Detail how and where this is recorded "/>
                <w:tag w:val="Detail where and how this is recorded "/>
                <w:id w:val="1013267559"/>
                <w:lock w:val="sdtLocked"/>
                <w:placeholder>
                  <w:docPart w:val="BEAE2A08140F4E6F8D087755E0547FD9"/>
                </w:placeholder>
              </w:sdtPr>
              <w:sdtEndPr/>
              <w:sdtContent>
                <w:r w:rsidRPr="0072624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760DB7" w14:textId="77777777" w:rsidR="00C85306" w:rsidRPr="00CC213F" w:rsidRDefault="00C85306" w:rsidP="00C85306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409023D8" w14:textId="210755AC" w:rsidR="008B1B13" w:rsidRDefault="00BD1EB5" w:rsidP="008068E1">
      <w:pPr>
        <w:pStyle w:val="Heading2"/>
        <w:ind w:left="-567"/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</w:pPr>
      <w:r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lastRenderedPageBreak/>
        <w:t>Endorsed</w:t>
      </w:r>
      <w:r w:rsidR="0008440A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: </w:t>
      </w:r>
      <w:r w:rsidR="008B1B13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Supported Independent Living </w:t>
      </w:r>
      <w:r w:rsidR="00CC29B9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>or</w:t>
      </w:r>
      <w:r w:rsidR="008B1B13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 Therapeutic Supported Independent Living provider </w:t>
      </w:r>
    </w:p>
    <w:p w14:paraId="00FEC6CC" w14:textId="77777777" w:rsidR="008068E1" w:rsidRPr="006141A7" w:rsidRDefault="008068E1" w:rsidP="006141A7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73"/>
        <w:gridCol w:w="2401"/>
        <w:gridCol w:w="2401"/>
        <w:gridCol w:w="2402"/>
      </w:tblGrid>
      <w:tr w:rsidR="008B1B13" w14:paraId="0DBEF5FA" w14:textId="77777777" w:rsidTr="00A62469">
        <w:tc>
          <w:tcPr>
            <w:tcW w:w="2973" w:type="dxa"/>
            <w:shd w:val="clear" w:color="auto" w:fill="1F3864" w:themeFill="accent5" w:themeFillShade="80"/>
          </w:tcPr>
          <w:p w14:paraId="74BBF599" w14:textId="77777777" w:rsidR="008B1B13" w:rsidRPr="00082E35" w:rsidRDefault="008B1B13" w:rsidP="00A62469">
            <w:pPr>
              <w:ind w:left="22"/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69C9F081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Comments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031C83DF" w14:textId="3DF56A0D" w:rsidR="008B1B13" w:rsidRPr="00082E35" w:rsidRDefault="00283CDF" w:rsidP="00BF7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</w:t>
            </w:r>
            <w:r w:rsidR="008B1B13" w:rsidRPr="00082E35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02" w:type="dxa"/>
            <w:shd w:val="clear" w:color="auto" w:fill="1F3864" w:themeFill="accent5" w:themeFillShade="80"/>
          </w:tcPr>
          <w:p w14:paraId="77FBB0EA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Date </w:t>
            </w:r>
          </w:p>
        </w:tc>
      </w:tr>
      <w:tr w:rsidR="008B1B13" w14:paraId="484BB07B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71EF30B0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Caseworker </w:t>
            </w:r>
          </w:p>
        </w:tc>
        <w:tc>
          <w:tcPr>
            <w:tcW w:w="2401" w:type="dxa"/>
          </w:tcPr>
          <w:p w14:paraId="002BCAF9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B166FD3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16CCC26E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  <w:tr w:rsidR="008B1B13" w14:paraId="0B82A2FA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1ABE3335" w14:textId="5BE6FC68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Therapeutic Specialist </w:t>
            </w:r>
            <w:r w:rsidR="00E06999" w:rsidRPr="00F74AEC">
              <w:rPr>
                <w:rFonts w:ascii="Arial" w:hAnsi="Arial" w:cs="Arial"/>
                <w:i/>
                <w:iCs/>
              </w:rPr>
              <w:t>(optional)</w:t>
            </w:r>
          </w:p>
        </w:tc>
        <w:tc>
          <w:tcPr>
            <w:tcW w:w="2401" w:type="dxa"/>
          </w:tcPr>
          <w:p w14:paraId="0DBF2789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95C7DD8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C54C7D2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  <w:tr w:rsidR="008B1B13" w14:paraId="33E2E2A1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2DB302A6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Manager Casework/ Team Leader</w:t>
            </w:r>
          </w:p>
        </w:tc>
        <w:tc>
          <w:tcPr>
            <w:tcW w:w="2401" w:type="dxa"/>
          </w:tcPr>
          <w:p w14:paraId="47796C20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835EEF4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81CCC9F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  <w:tr w:rsidR="008B1B13" w14:paraId="0874FB54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221CFF6D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Principal Officer/equivalent</w:t>
            </w:r>
          </w:p>
        </w:tc>
        <w:tc>
          <w:tcPr>
            <w:tcW w:w="2401" w:type="dxa"/>
          </w:tcPr>
          <w:p w14:paraId="4D7FB045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69A1F55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1B0D8AB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</w:tbl>
    <w:p w14:paraId="403F28DE" w14:textId="77777777" w:rsidR="00925EAE" w:rsidRDefault="00925EAE" w:rsidP="00076417">
      <w:pPr>
        <w:pStyle w:val="Heading3"/>
        <w:rPr>
          <w:b/>
          <w:bCs/>
        </w:rPr>
      </w:pPr>
      <w:bookmarkStart w:id="0" w:name="_Hlk160439931"/>
    </w:p>
    <w:p w14:paraId="08F6FCAF" w14:textId="17D3C817" w:rsidR="008077BA" w:rsidRPr="00A62469" w:rsidRDefault="008077BA" w:rsidP="008077BA">
      <w:pPr>
        <w:pStyle w:val="Heading2"/>
        <w:numPr>
          <w:ilvl w:val="0"/>
          <w:numId w:val="38"/>
        </w:numPr>
        <w:tabs>
          <w:tab w:val="num" w:pos="360"/>
        </w:tabs>
        <w:ind w:left="0" w:firstLine="0"/>
        <w:rPr>
          <w:rStyle w:val="Strong"/>
          <w:color w:val="auto"/>
          <w:u w:val="single"/>
        </w:rPr>
      </w:pPr>
      <w:bookmarkStart w:id="1" w:name="_Hlk175919216"/>
      <w:r w:rsidRPr="00A62469">
        <w:rPr>
          <w:rStyle w:val="Strong"/>
          <w:color w:val="auto"/>
          <w:u w:val="single"/>
        </w:rPr>
        <w:t xml:space="preserve">Attach to </w:t>
      </w:r>
      <w:r w:rsidR="00AE265B">
        <w:rPr>
          <w:rStyle w:val="Strong"/>
          <w:color w:val="auto"/>
          <w:u w:val="single"/>
        </w:rPr>
        <w:t xml:space="preserve">the </w:t>
      </w:r>
      <w:r w:rsidR="007D506D">
        <w:rPr>
          <w:rStyle w:val="Strong"/>
          <w:color w:val="auto"/>
          <w:u w:val="single"/>
        </w:rPr>
        <w:t xml:space="preserve">SIL/TSIL placement in </w:t>
      </w:r>
      <w:r w:rsidRPr="00A62469">
        <w:rPr>
          <w:rStyle w:val="Strong"/>
          <w:color w:val="auto"/>
          <w:u w:val="single"/>
        </w:rPr>
        <w:t xml:space="preserve">ChildStory and advise local CFDU </w:t>
      </w:r>
    </w:p>
    <w:bookmarkEnd w:id="1"/>
    <w:p w14:paraId="580881F7" w14:textId="77777777" w:rsidR="007A45E9" w:rsidRPr="00A62469" w:rsidRDefault="007A45E9" w:rsidP="00A62469"/>
    <w:p w14:paraId="32C01191" w14:textId="5AF4AB45" w:rsidR="00076417" w:rsidRPr="00D2363A" w:rsidRDefault="00925EAE" w:rsidP="00A62469">
      <w:pPr>
        <w:pStyle w:val="Heading3"/>
        <w:ind w:left="-567"/>
        <w:rPr>
          <w:rFonts w:ascii="Arial" w:hAnsi="Arial" w:cs="Arial"/>
          <w:b/>
          <w:bCs/>
        </w:rPr>
      </w:pPr>
      <w:r w:rsidRPr="00D2363A">
        <w:rPr>
          <w:rFonts w:ascii="Arial" w:hAnsi="Arial" w:cs="Arial"/>
          <w:b/>
          <w:bCs/>
        </w:rPr>
        <w:t xml:space="preserve">For Noting: </w:t>
      </w:r>
      <w:r w:rsidR="00076417" w:rsidRPr="00D2363A">
        <w:rPr>
          <w:rFonts w:ascii="Arial" w:hAnsi="Arial" w:cs="Arial"/>
          <w:b/>
          <w:bCs/>
        </w:rPr>
        <w:t xml:space="preserve">Department of Communities and Justice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63"/>
        <w:gridCol w:w="9"/>
        <w:gridCol w:w="2401"/>
        <w:gridCol w:w="2401"/>
        <w:gridCol w:w="2403"/>
      </w:tblGrid>
      <w:tr w:rsidR="00076417" w:rsidRPr="002D57F1" w14:paraId="00F32570" w14:textId="77777777" w:rsidTr="00A62469">
        <w:tc>
          <w:tcPr>
            <w:tcW w:w="2972" w:type="dxa"/>
            <w:gridSpan w:val="2"/>
            <w:shd w:val="clear" w:color="auto" w:fill="1F4E79" w:themeFill="accent1" w:themeFillShade="80"/>
          </w:tcPr>
          <w:bookmarkEnd w:id="0"/>
          <w:p w14:paraId="78A22A97" w14:textId="77777777" w:rsidR="00076417" w:rsidRPr="00CC213F" w:rsidRDefault="00076417" w:rsidP="00A62469">
            <w:pPr>
              <w:ind w:left="22"/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 xml:space="preserve">Role 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0048DD4B" w14:textId="77777777" w:rsidR="00076417" w:rsidRPr="00CC213F" w:rsidRDefault="00076417" w:rsidP="00BF7235">
            <w:pPr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065E323C" w14:textId="77777777" w:rsidR="00076417" w:rsidRPr="00CC213F" w:rsidRDefault="00076417" w:rsidP="00BF7235">
            <w:pPr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 xml:space="preserve">Signature </w:t>
            </w:r>
          </w:p>
        </w:tc>
        <w:tc>
          <w:tcPr>
            <w:tcW w:w="2403" w:type="dxa"/>
            <w:shd w:val="clear" w:color="auto" w:fill="1F4E79" w:themeFill="accent1" w:themeFillShade="80"/>
          </w:tcPr>
          <w:p w14:paraId="66B9CCD0" w14:textId="77777777" w:rsidR="00076417" w:rsidRPr="00CC213F" w:rsidRDefault="00076417" w:rsidP="00BF7235">
            <w:pPr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 xml:space="preserve">Date </w:t>
            </w:r>
          </w:p>
        </w:tc>
      </w:tr>
      <w:tr w:rsidR="00076417" w:rsidRPr="002D57F1" w14:paraId="6019522A" w14:textId="77777777" w:rsidTr="00A62469">
        <w:tc>
          <w:tcPr>
            <w:tcW w:w="2972" w:type="dxa"/>
            <w:gridSpan w:val="2"/>
            <w:shd w:val="clear" w:color="auto" w:fill="DEEAF6" w:themeFill="accent1" w:themeFillTint="33"/>
          </w:tcPr>
          <w:p w14:paraId="0AEFED2B" w14:textId="75957C0E" w:rsidR="00076417" w:rsidRPr="002D57F1" w:rsidRDefault="00283CDF" w:rsidP="00BF7235">
            <w:pPr>
              <w:rPr>
                <w:rFonts w:ascii="Arial" w:hAnsi="Arial" w:cs="Arial"/>
              </w:rPr>
            </w:pPr>
            <w:r w:rsidRPr="00283CDF">
              <w:rPr>
                <w:rFonts w:ascii="Arial" w:hAnsi="Arial" w:cs="Arial"/>
              </w:rPr>
              <w:t xml:space="preserve">Manager Client Services – CFDU  </w:t>
            </w:r>
          </w:p>
        </w:tc>
        <w:tc>
          <w:tcPr>
            <w:tcW w:w="2401" w:type="dxa"/>
          </w:tcPr>
          <w:p w14:paraId="316A35EF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2A3D05A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17CE991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</w:tr>
      <w:tr w:rsidR="00076417" w:rsidRPr="002D57F1" w14:paraId="0217206E" w14:textId="77777777" w:rsidTr="00A62469">
        <w:tc>
          <w:tcPr>
            <w:tcW w:w="2972" w:type="dxa"/>
            <w:gridSpan w:val="2"/>
            <w:shd w:val="clear" w:color="auto" w:fill="DEEAF6" w:themeFill="accent1" w:themeFillTint="33"/>
          </w:tcPr>
          <w:p w14:paraId="46720414" w14:textId="02C50FB7" w:rsidR="00076417" w:rsidRPr="002D57F1" w:rsidRDefault="00283CDF" w:rsidP="00BF7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Access Unit (for TSIL)</w:t>
            </w:r>
          </w:p>
        </w:tc>
        <w:tc>
          <w:tcPr>
            <w:tcW w:w="2401" w:type="dxa"/>
          </w:tcPr>
          <w:p w14:paraId="1F133F8C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0798DE4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124527DE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</w:tr>
      <w:tr w:rsidR="00283CDF" w:rsidRPr="002D57F1" w14:paraId="518CF9FD" w14:textId="77777777" w:rsidTr="00A62469">
        <w:tc>
          <w:tcPr>
            <w:tcW w:w="2972" w:type="dxa"/>
            <w:gridSpan w:val="2"/>
            <w:shd w:val="clear" w:color="auto" w:fill="DEEAF6" w:themeFill="accent1" w:themeFillTint="33"/>
          </w:tcPr>
          <w:p w14:paraId="12B7D7DE" w14:textId="62127E38" w:rsidR="00283CDF" w:rsidRPr="002D57F1" w:rsidRDefault="00283CDF" w:rsidP="00BF7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Manager</w:t>
            </w:r>
          </w:p>
        </w:tc>
        <w:tc>
          <w:tcPr>
            <w:tcW w:w="2401" w:type="dxa"/>
          </w:tcPr>
          <w:p w14:paraId="31E10CC2" w14:textId="77777777" w:rsidR="00283CDF" w:rsidRPr="002D57F1" w:rsidRDefault="00283CDF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1B32F4B" w14:textId="77777777" w:rsidR="00283CDF" w:rsidRPr="002D57F1" w:rsidRDefault="00283CDF" w:rsidP="00BF723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22A084A" w14:textId="77777777" w:rsidR="00283CDF" w:rsidRPr="002D57F1" w:rsidRDefault="00283CDF" w:rsidP="00BF7235">
            <w:pPr>
              <w:rPr>
                <w:rFonts w:ascii="Arial" w:hAnsi="Arial" w:cs="Arial"/>
              </w:rPr>
            </w:pPr>
          </w:p>
        </w:tc>
      </w:tr>
      <w:tr w:rsidR="00BC2EB6" w14:paraId="16FAAEF7" w14:textId="174BF3D8" w:rsidTr="00A62469">
        <w:tc>
          <w:tcPr>
            <w:tcW w:w="2963" w:type="dxa"/>
            <w:shd w:val="clear" w:color="auto" w:fill="DEEAF6" w:themeFill="accent1" w:themeFillTint="33"/>
          </w:tcPr>
          <w:p w14:paraId="14C65013" w14:textId="0F9E0C35" w:rsidR="00BC2EB6" w:rsidRDefault="00BC2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</w:t>
            </w:r>
            <w:r w:rsidR="008077B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to </w:t>
            </w:r>
            <w:r w:rsidR="00AE265B">
              <w:rPr>
                <w:rFonts w:ascii="Arial" w:hAnsi="Arial" w:cs="Arial"/>
              </w:rPr>
              <w:t xml:space="preserve">the </w:t>
            </w:r>
            <w:r w:rsidR="00941440">
              <w:rPr>
                <w:rFonts w:ascii="Arial" w:hAnsi="Arial" w:cs="Arial"/>
              </w:rPr>
              <w:t xml:space="preserve">SIL/TSIL placement in </w:t>
            </w:r>
            <w:r>
              <w:rPr>
                <w:rFonts w:ascii="Arial" w:hAnsi="Arial" w:cs="Arial"/>
              </w:rPr>
              <w:t>ChildStory</w:t>
            </w:r>
            <w:r w:rsidR="00283CDF">
              <w:rPr>
                <w:rFonts w:ascii="Arial" w:hAnsi="Arial" w:cs="Arial"/>
              </w:rPr>
              <w:t xml:space="preserve"> - CFDU</w:t>
            </w:r>
          </w:p>
        </w:tc>
        <w:tc>
          <w:tcPr>
            <w:tcW w:w="7214" w:type="dxa"/>
            <w:gridSpan w:val="4"/>
          </w:tcPr>
          <w:p w14:paraId="57D65978" w14:textId="7F570D0F" w:rsidR="00BC2EB6" w:rsidRDefault="000D3592" w:rsidP="00BC2E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91304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2EB6" w:rsidRPr="00626AC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C7C6ACA" w14:textId="77777777" w:rsidR="002D57F1" w:rsidRPr="00116176" w:rsidRDefault="002D57F1" w:rsidP="00116176"/>
    <w:sectPr w:rsidR="002D57F1" w:rsidRPr="00116176" w:rsidSect="00CF5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9CAA" w14:textId="77777777" w:rsidR="00B16A71" w:rsidRDefault="00B16A71" w:rsidP="00815745">
      <w:pPr>
        <w:spacing w:after="0" w:line="240" w:lineRule="auto"/>
      </w:pPr>
      <w:r>
        <w:separator/>
      </w:r>
    </w:p>
  </w:endnote>
  <w:endnote w:type="continuationSeparator" w:id="0">
    <w:p w14:paraId="50B0D919" w14:textId="77777777" w:rsidR="00B16A71" w:rsidRDefault="00B16A71" w:rsidP="0081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2FF3" w14:textId="77777777" w:rsidR="00886D04" w:rsidRDefault="00886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B2AD" w14:textId="3A32E074" w:rsidR="00652824" w:rsidRDefault="000D3592" w:rsidP="00652824">
    <w:pPr>
      <w:pStyle w:val="Footer"/>
      <w:jc w:val="right"/>
      <w:rPr>
        <w:noProof/>
        <w:color w:val="1F3864" w:themeColor="accent5" w:themeShade="80"/>
      </w:rPr>
    </w:pPr>
    <w:sdt>
      <w:sdtPr>
        <w:rPr>
          <w:color w:val="672C94"/>
        </w:rPr>
        <w:id w:val="-1940439267"/>
        <w:docPartObj>
          <w:docPartGallery w:val="Page Numbers (Bottom of Page)"/>
          <w:docPartUnique/>
        </w:docPartObj>
      </w:sdtPr>
      <w:sdtEndPr>
        <w:rPr>
          <w:noProof/>
          <w:color w:val="1F3864" w:themeColor="accent5" w:themeShade="80"/>
        </w:rPr>
      </w:sdtEndPr>
      <w:sdtContent>
        <w:r w:rsidR="00191ED6" w:rsidRPr="00652824">
          <w:rPr>
            <w:color w:val="1F3864" w:themeColor="accent5" w:themeShade="80"/>
          </w:rPr>
          <w:fldChar w:fldCharType="begin"/>
        </w:r>
        <w:r w:rsidR="00191ED6" w:rsidRPr="00652824">
          <w:rPr>
            <w:color w:val="1F3864" w:themeColor="accent5" w:themeShade="80"/>
          </w:rPr>
          <w:instrText xml:space="preserve"> PAGE   \* MERGEFORMAT </w:instrText>
        </w:r>
        <w:r w:rsidR="00191ED6" w:rsidRPr="00652824">
          <w:rPr>
            <w:color w:val="1F3864" w:themeColor="accent5" w:themeShade="80"/>
          </w:rPr>
          <w:fldChar w:fldCharType="separate"/>
        </w:r>
        <w:r w:rsidR="00E72835">
          <w:rPr>
            <w:noProof/>
            <w:color w:val="1F3864" w:themeColor="accent5" w:themeShade="80"/>
          </w:rPr>
          <w:t>2</w:t>
        </w:r>
        <w:r w:rsidR="00191ED6" w:rsidRPr="00652824">
          <w:rPr>
            <w:noProof/>
            <w:color w:val="1F3864" w:themeColor="accent5" w:themeShade="80"/>
          </w:rPr>
          <w:fldChar w:fldCharType="end"/>
        </w:r>
      </w:sdtContent>
    </w:sdt>
  </w:p>
  <w:p w14:paraId="5330DFA4" w14:textId="7164B73F" w:rsidR="00815745" w:rsidRPr="00652824" w:rsidRDefault="00BC2EB6" w:rsidP="00652824">
    <w:pPr>
      <w:pStyle w:val="Footer"/>
      <w:rPr>
        <w:color w:val="1F3864" w:themeColor="accent5" w:themeShade="80"/>
      </w:rPr>
    </w:pPr>
    <w:bookmarkStart w:id="2" w:name="_Hlk160441161"/>
    <w:r>
      <w:rPr>
        <w:color w:val="1F3864" w:themeColor="accent5" w:themeShade="80"/>
      </w:rPr>
      <w:t xml:space="preserve">Supported Independent Living and Therapeutic Supported Independent Living </w:t>
    </w:r>
    <w:bookmarkEnd w:id="2"/>
    <w:r>
      <w:rPr>
        <w:color w:val="1F3864" w:themeColor="accent5" w:themeShade="80"/>
      </w:rPr>
      <w:t>Exit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5E81" w14:textId="77777777" w:rsidR="00886D04" w:rsidRDefault="0088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D6FD" w14:textId="77777777" w:rsidR="00B16A71" w:rsidRDefault="00B16A71" w:rsidP="00815745">
      <w:pPr>
        <w:spacing w:after="0" w:line="240" w:lineRule="auto"/>
      </w:pPr>
      <w:r>
        <w:separator/>
      </w:r>
    </w:p>
  </w:footnote>
  <w:footnote w:type="continuationSeparator" w:id="0">
    <w:p w14:paraId="00CE4F20" w14:textId="77777777" w:rsidR="00B16A71" w:rsidRDefault="00B16A71" w:rsidP="0081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9D21" w14:textId="77777777" w:rsidR="00886D04" w:rsidRDefault="00886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F505" w14:textId="037CCB1D" w:rsidR="004D1158" w:rsidRDefault="004D11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624FE55" wp14:editId="17B312DE">
          <wp:simplePos x="0" y="0"/>
          <wp:positionH relativeFrom="column">
            <wp:posOffset>-212090</wp:posOffset>
          </wp:positionH>
          <wp:positionV relativeFrom="paragraph">
            <wp:posOffset>-446405</wp:posOffset>
          </wp:positionV>
          <wp:extent cx="2731135" cy="822960"/>
          <wp:effectExtent l="0" t="0" r="0" b="0"/>
          <wp:wrapNone/>
          <wp:docPr id="2" name="docsha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DC9E35C" w14:textId="77777777" w:rsidR="004D1158" w:rsidRDefault="004D1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0492" w14:textId="77777777" w:rsidR="00886D04" w:rsidRDefault="00886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789"/>
    <w:multiLevelType w:val="hybridMultilevel"/>
    <w:tmpl w:val="28302F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DF6"/>
    <w:multiLevelType w:val="hybridMultilevel"/>
    <w:tmpl w:val="87A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754A"/>
    <w:multiLevelType w:val="hybridMultilevel"/>
    <w:tmpl w:val="E3EC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31E2"/>
    <w:multiLevelType w:val="hybridMultilevel"/>
    <w:tmpl w:val="F312B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272A69"/>
    <w:multiLevelType w:val="hybridMultilevel"/>
    <w:tmpl w:val="57664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AF1"/>
    <w:multiLevelType w:val="hybridMultilevel"/>
    <w:tmpl w:val="A8542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276"/>
    <w:multiLevelType w:val="hybridMultilevel"/>
    <w:tmpl w:val="9AF2AAB4"/>
    <w:lvl w:ilvl="0" w:tplc="D47AD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0567"/>
    <w:multiLevelType w:val="hybridMultilevel"/>
    <w:tmpl w:val="625E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0B99"/>
    <w:multiLevelType w:val="hybridMultilevel"/>
    <w:tmpl w:val="466632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67FC"/>
    <w:multiLevelType w:val="hybridMultilevel"/>
    <w:tmpl w:val="FCC8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22B3A"/>
    <w:multiLevelType w:val="hybridMultilevel"/>
    <w:tmpl w:val="279C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A64B8"/>
    <w:multiLevelType w:val="hybridMultilevel"/>
    <w:tmpl w:val="A4DAB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E10DD"/>
    <w:multiLevelType w:val="hybridMultilevel"/>
    <w:tmpl w:val="2116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57667"/>
    <w:multiLevelType w:val="hybridMultilevel"/>
    <w:tmpl w:val="7ABAB9B8"/>
    <w:lvl w:ilvl="0" w:tplc="58B80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3229"/>
    <w:multiLevelType w:val="hybridMultilevel"/>
    <w:tmpl w:val="114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E5C2F"/>
    <w:multiLevelType w:val="hybridMultilevel"/>
    <w:tmpl w:val="3B1AE8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326B7"/>
    <w:multiLevelType w:val="hybridMultilevel"/>
    <w:tmpl w:val="F4C26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F0419D"/>
    <w:multiLevelType w:val="hybridMultilevel"/>
    <w:tmpl w:val="C338D4C4"/>
    <w:lvl w:ilvl="0" w:tplc="7F2E7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6183C"/>
    <w:multiLevelType w:val="hybridMultilevel"/>
    <w:tmpl w:val="580A0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4436E3"/>
    <w:multiLevelType w:val="hybridMultilevel"/>
    <w:tmpl w:val="C61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96115"/>
    <w:multiLevelType w:val="hybridMultilevel"/>
    <w:tmpl w:val="AAD8CC96"/>
    <w:lvl w:ilvl="0" w:tplc="4F726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A3DB5"/>
    <w:multiLevelType w:val="hybridMultilevel"/>
    <w:tmpl w:val="F79A5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1EF"/>
    <w:multiLevelType w:val="hybridMultilevel"/>
    <w:tmpl w:val="D608B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D60D8"/>
    <w:multiLevelType w:val="hybridMultilevel"/>
    <w:tmpl w:val="04FCA810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3" w15:restartNumberingAfterBreak="0">
    <w:nsid w:val="76AB5824"/>
    <w:multiLevelType w:val="hybridMultilevel"/>
    <w:tmpl w:val="609A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11BDE"/>
    <w:multiLevelType w:val="hybridMultilevel"/>
    <w:tmpl w:val="845A0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B3473"/>
    <w:multiLevelType w:val="hybridMultilevel"/>
    <w:tmpl w:val="BC10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2F0370"/>
    <w:multiLevelType w:val="hybridMultilevel"/>
    <w:tmpl w:val="09AE97F6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7" w15:restartNumberingAfterBreak="0">
    <w:nsid w:val="7FDA2612"/>
    <w:multiLevelType w:val="hybridMultilevel"/>
    <w:tmpl w:val="660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875484">
    <w:abstractNumId w:val="15"/>
  </w:num>
  <w:num w:numId="2" w16cid:durableId="101611231">
    <w:abstractNumId w:val="4"/>
  </w:num>
  <w:num w:numId="3" w16cid:durableId="225188447">
    <w:abstractNumId w:val="22"/>
  </w:num>
  <w:num w:numId="4" w16cid:durableId="1616213344">
    <w:abstractNumId w:val="9"/>
  </w:num>
  <w:num w:numId="5" w16cid:durableId="2094693186">
    <w:abstractNumId w:val="25"/>
  </w:num>
  <w:num w:numId="6" w16cid:durableId="1338921619">
    <w:abstractNumId w:val="18"/>
  </w:num>
  <w:num w:numId="7" w16cid:durableId="1909269058">
    <w:abstractNumId w:val="6"/>
  </w:num>
  <w:num w:numId="8" w16cid:durableId="738400492">
    <w:abstractNumId w:val="2"/>
  </w:num>
  <w:num w:numId="9" w16cid:durableId="656302251">
    <w:abstractNumId w:val="14"/>
  </w:num>
  <w:num w:numId="10" w16cid:durableId="1532107082">
    <w:abstractNumId w:val="3"/>
  </w:num>
  <w:num w:numId="11" w16cid:durableId="1450203972">
    <w:abstractNumId w:val="13"/>
  </w:num>
  <w:num w:numId="12" w16cid:durableId="571622325">
    <w:abstractNumId w:val="5"/>
  </w:num>
  <w:num w:numId="13" w16cid:durableId="1128162566">
    <w:abstractNumId w:val="0"/>
  </w:num>
  <w:num w:numId="14" w16cid:durableId="587080281">
    <w:abstractNumId w:val="12"/>
  </w:num>
  <w:num w:numId="15" w16cid:durableId="427435115">
    <w:abstractNumId w:val="32"/>
  </w:num>
  <w:num w:numId="16" w16cid:durableId="360325713">
    <w:abstractNumId w:val="36"/>
  </w:num>
  <w:num w:numId="17" w16cid:durableId="337778196">
    <w:abstractNumId w:val="30"/>
  </w:num>
  <w:num w:numId="18" w16cid:durableId="1951550309">
    <w:abstractNumId w:val="37"/>
  </w:num>
  <w:num w:numId="19" w16cid:durableId="1577746176">
    <w:abstractNumId w:val="35"/>
  </w:num>
  <w:num w:numId="20" w16cid:durableId="1207176843">
    <w:abstractNumId w:val="16"/>
  </w:num>
  <w:num w:numId="21" w16cid:durableId="542865842">
    <w:abstractNumId w:val="27"/>
  </w:num>
  <w:num w:numId="22" w16cid:durableId="1804810309">
    <w:abstractNumId w:val="1"/>
  </w:num>
  <w:num w:numId="23" w16cid:durableId="657458233">
    <w:abstractNumId w:val="26"/>
  </w:num>
  <w:num w:numId="24" w16cid:durableId="302849805">
    <w:abstractNumId w:val="28"/>
  </w:num>
  <w:num w:numId="25" w16cid:durableId="1208108797">
    <w:abstractNumId w:val="29"/>
  </w:num>
  <w:num w:numId="26" w16cid:durableId="1506824921">
    <w:abstractNumId w:val="7"/>
  </w:num>
  <w:num w:numId="27" w16cid:durableId="1822456562">
    <w:abstractNumId w:val="10"/>
  </w:num>
  <w:num w:numId="28" w16cid:durableId="765417176">
    <w:abstractNumId w:val="33"/>
  </w:num>
  <w:num w:numId="29" w16cid:durableId="576282421">
    <w:abstractNumId w:val="20"/>
  </w:num>
  <w:num w:numId="30" w16cid:durableId="1288589705">
    <w:abstractNumId w:val="21"/>
  </w:num>
  <w:num w:numId="31" w16cid:durableId="176382538">
    <w:abstractNumId w:val="31"/>
  </w:num>
  <w:num w:numId="32" w16cid:durableId="549921275">
    <w:abstractNumId w:val="17"/>
  </w:num>
  <w:num w:numId="33" w16cid:durableId="1641306227">
    <w:abstractNumId w:val="11"/>
  </w:num>
  <w:num w:numId="34" w16cid:durableId="144780486">
    <w:abstractNumId w:val="19"/>
  </w:num>
  <w:num w:numId="35" w16cid:durableId="267932153">
    <w:abstractNumId w:val="34"/>
  </w:num>
  <w:num w:numId="36" w16cid:durableId="468977189">
    <w:abstractNumId w:val="24"/>
  </w:num>
  <w:num w:numId="37" w16cid:durableId="2039743926">
    <w:abstractNumId w:val="23"/>
  </w:num>
  <w:num w:numId="38" w16cid:durableId="1514539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45"/>
    <w:rsid w:val="00020436"/>
    <w:rsid w:val="00031FEC"/>
    <w:rsid w:val="000328CC"/>
    <w:rsid w:val="00034B4A"/>
    <w:rsid w:val="00041EDF"/>
    <w:rsid w:val="00044EE7"/>
    <w:rsid w:val="00055AF5"/>
    <w:rsid w:val="00076417"/>
    <w:rsid w:val="00080EA9"/>
    <w:rsid w:val="00082E35"/>
    <w:rsid w:val="00082F55"/>
    <w:rsid w:val="0008440A"/>
    <w:rsid w:val="000902B0"/>
    <w:rsid w:val="000A57FE"/>
    <w:rsid w:val="000B2600"/>
    <w:rsid w:val="000C1416"/>
    <w:rsid w:val="000D3592"/>
    <w:rsid w:val="000E3233"/>
    <w:rsid w:val="000E63F7"/>
    <w:rsid w:val="001012DD"/>
    <w:rsid w:val="00116176"/>
    <w:rsid w:val="001268E9"/>
    <w:rsid w:val="00131402"/>
    <w:rsid w:val="001375CF"/>
    <w:rsid w:val="00140BF0"/>
    <w:rsid w:val="0016508A"/>
    <w:rsid w:val="00165F7E"/>
    <w:rsid w:val="00166689"/>
    <w:rsid w:val="00183282"/>
    <w:rsid w:val="001878F4"/>
    <w:rsid w:val="00191A63"/>
    <w:rsid w:val="00191ED6"/>
    <w:rsid w:val="00193990"/>
    <w:rsid w:val="0019503C"/>
    <w:rsid w:val="001A6022"/>
    <w:rsid w:val="001B3554"/>
    <w:rsid w:val="001C152C"/>
    <w:rsid w:val="001C2148"/>
    <w:rsid w:val="001D1298"/>
    <w:rsid w:val="001D6118"/>
    <w:rsid w:val="001E183F"/>
    <w:rsid w:val="001E669C"/>
    <w:rsid w:val="001F274B"/>
    <w:rsid w:val="001F460A"/>
    <w:rsid w:val="001F4DDC"/>
    <w:rsid w:val="00207C1E"/>
    <w:rsid w:val="00220394"/>
    <w:rsid w:val="00220913"/>
    <w:rsid w:val="00222BFE"/>
    <w:rsid w:val="00241840"/>
    <w:rsid w:val="00246502"/>
    <w:rsid w:val="00254166"/>
    <w:rsid w:val="00283CDF"/>
    <w:rsid w:val="00286FA3"/>
    <w:rsid w:val="002970D9"/>
    <w:rsid w:val="002B6598"/>
    <w:rsid w:val="002B68B6"/>
    <w:rsid w:val="002C2606"/>
    <w:rsid w:val="002C40C7"/>
    <w:rsid w:val="002C67E5"/>
    <w:rsid w:val="002D3300"/>
    <w:rsid w:val="002D57F1"/>
    <w:rsid w:val="002D582D"/>
    <w:rsid w:val="002D6D19"/>
    <w:rsid w:val="002F1BE9"/>
    <w:rsid w:val="002F6DFA"/>
    <w:rsid w:val="00300ED6"/>
    <w:rsid w:val="003057D7"/>
    <w:rsid w:val="00305BB8"/>
    <w:rsid w:val="003129E7"/>
    <w:rsid w:val="0031599E"/>
    <w:rsid w:val="0031642A"/>
    <w:rsid w:val="003255F6"/>
    <w:rsid w:val="00330742"/>
    <w:rsid w:val="00351D9B"/>
    <w:rsid w:val="003521F5"/>
    <w:rsid w:val="003531C1"/>
    <w:rsid w:val="00361216"/>
    <w:rsid w:val="00361860"/>
    <w:rsid w:val="00363FC3"/>
    <w:rsid w:val="003731F4"/>
    <w:rsid w:val="0037390B"/>
    <w:rsid w:val="003777FB"/>
    <w:rsid w:val="003858FD"/>
    <w:rsid w:val="003A67CB"/>
    <w:rsid w:val="003A6D25"/>
    <w:rsid w:val="003B5207"/>
    <w:rsid w:val="003B657A"/>
    <w:rsid w:val="003B72DF"/>
    <w:rsid w:val="003C13AF"/>
    <w:rsid w:val="003E09A6"/>
    <w:rsid w:val="003E4169"/>
    <w:rsid w:val="003F2AAC"/>
    <w:rsid w:val="00403497"/>
    <w:rsid w:val="00406C42"/>
    <w:rsid w:val="0042041D"/>
    <w:rsid w:val="004252C0"/>
    <w:rsid w:val="004256E4"/>
    <w:rsid w:val="00450AC9"/>
    <w:rsid w:val="00455C2C"/>
    <w:rsid w:val="00480017"/>
    <w:rsid w:val="004841DD"/>
    <w:rsid w:val="00485D1D"/>
    <w:rsid w:val="00490048"/>
    <w:rsid w:val="004917E5"/>
    <w:rsid w:val="00491834"/>
    <w:rsid w:val="00495892"/>
    <w:rsid w:val="004A3C36"/>
    <w:rsid w:val="004A7255"/>
    <w:rsid w:val="004B511D"/>
    <w:rsid w:val="004B64C7"/>
    <w:rsid w:val="004C5947"/>
    <w:rsid w:val="004D1158"/>
    <w:rsid w:val="004E0C58"/>
    <w:rsid w:val="00515334"/>
    <w:rsid w:val="00515A41"/>
    <w:rsid w:val="0051756C"/>
    <w:rsid w:val="00522FD1"/>
    <w:rsid w:val="0052381C"/>
    <w:rsid w:val="00523D74"/>
    <w:rsid w:val="00530819"/>
    <w:rsid w:val="00536AA4"/>
    <w:rsid w:val="005408CB"/>
    <w:rsid w:val="00561FA6"/>
    <w:rsid w:val="005645A3"/>
    <w:rsid w:val="00567F67"/>
    <w:rsid w:val="0058211D"/>
    <w:rsid w:val="00594260"/>
    <w:rsid w:val="00594EB1"/>
    <w:rsid w:val="005A1743"/>
    <w:rsid w:val="005A299B"/>
    <w:rsid w:val="005B2257"/>
    <w:rsid w:val="005C47CC"/>
    <w:rsid w:val="005E10C4"/>
    <w:rsid w:val="005E7076"/>
    <w:rsid w:val="00600AA4"/>
    <w:rsid w:val="006133B7"/>
    <w:rsid w:val="006141A7"/>
    <w:rsid w:val="0062373A"/>
    <w:rsid w:val="00627F75"/>
    <w:rsid w:val="00652824"/>
    <w:rsid w:val="00656CBD"/>
    <w:rsid w:val="00660B10"/>
    <w:rsid w:val="00674440"/>
    <w:rsid w:val="00683621"/>
    <w:rsid w:val="0069156F"/>
    <w:rsid w:val="006A3843"/>
    <w:rsid w:val="006B1771"/>
    <w:rsid w:val="006B2F62"/>
    <w:rsid w:val="006C2BFD"/>
    <w:rsid w:val="006D093E"/>
    <w:rsid w:val="006E202D"/>
    <w:rsid w:val="006E56D3"/>
    <w:rsid w:val="006E7B11"/>
    <w:rsid w:val="006F72B2"/>
    <w:rsid w:val="0070223C"/>
    <w:rsid w:val="00726243"/>
    <w:rsid w:val="00733ADD"/>
    <w:rsid w:val="0074758B"/>
    <w:rsid w:val="0075042A"/>
    <w:rsid w:val="00782F0A"/>
    <w:rsid w:val="0079365A"/>
    <w:rsid w:val="007A233B"/>
    <w:rsid w:val="007A45E9"/>
    <w:rsid w:val="007B053D"/>
    <w:rsid w:val="007C1782"/>
    <w:rsid w:val="007C35ED"/>
    <w:rsid w:val="007C364F"/>
    <w:rsid w:val="007D11F6"/>
    <w:rsid w:val="007D3213"/>
    <w:rsid w:val="007D506D"/>
    <w:rsid w:val="007F5D94"/>
    <w:rsid w:val="008068E1"/>
    <w:rsid w:val="00807644"/>
    <w:rsid w:val="008077BA"/>
    <w:rsid w:val="0081484D"/>
    <w:rsid w:val="00815745"/>
    <w:rsid w:val="00817EE2"/>
    <w:rsid w:val="00834FE5"/>
    <w:rsid w:val="00847203"/>
    <w:rsid w:val="00847BAA"/>
    <w:rsid w:val="0086368E"/>
    <w:rsid w:val="00865530"/>
    <w:rsid w:val="008674AE"/>
    <w:rsid w:val="00877756"/>
    <w:rsid w:val="00882176"/>
    <w:rsid w:val="00886D04"/>
    <w:rsid w:val="00890426"/>
    <w:rsid w:val="008A2BC6"/>
    <w:rsid w:val="008A6261"/>
    <w:rsid w:val="008A6C21"/>
    <w:rsid w:val="008B1117"/>
    <w:rsid w:val="008B1B13"/>
    <w:rsid w:val="008C0A9B"/>
    <w:rsid w:val="008C222B"/>
    <w:rsid w:val="008C7758"/>
    <w:rsid w:val="008D1877"/>
    <w:rsid w:val="008F1C08"/>
    <w:rsid w:val="00901F95"/>
    <w:rsid w:val="00902AAC"/>
    <w:rsid w:val="00907FE8"/>
    <w:rsid w:val="0092590E"/>
    <w:rsid w:val="00925EAE"/>
    <w:rsid w:val="009315D1"/>
    <w:rsid w:val="00941440"/>
    <w:rsid w:val="00941CF2"/>
    <w:rsid w:val="0096698B"/>
    <w:rsid w:val="00967D0D"/>
    <w:rsid w:val="00973745"/>
    <w:rsid w:val="00983505"/>
    <w:rsid w:val="0099021B"/>
    <w:rsid w:val="00993093"/>
    <w:rsid w:val="0099492E"/>
    <w:rsid w:val="009A7169"/>
    <w:rsid w:val="009B2B0F"/>
    <w:rsid w:val="009B4827"/>
    <w:rsid w:val="009B5EB7"/>
    <w:rsid w:val="009C006E"/>
    <w:rsid w:val="009D400A"/>
    <w:rsid w:val="009D4839"/>
    <w:rsid w:val="009E544C"/>
    <w:rsid w:val="009F4BBC"/>
    <w:rsid w:val="00A04ECC"/>
    <w:rsid w:val="00A4118D"/>
    <w:rsid w:val="00A41C32"/>
    <w:rsid w:val="00A56915"/>
    <w:rsid w:val="00A6002D"/>
    <w:rsid w:val="00A62469"/>
    <w:rsid w:val="00A77125"/>
    <w:rsid w:val="00A95BA5"/>
    <w:rsid w:val="00A968B9"/>
    <w:rsid w:val="00AC44EA"/>
    <w:rsid w:val="00AD4092"/>
    <w:rsid w:val="00AD7681"/>
    <w:rsid w:val="00AE103A"/>
    <w:rsid w:val="00AE265B"/>
    <w:rsid w:val="00AE2B58"/>
    <w:rsid w:val="00AE4D07"/>
    <w:rsid w:val="00B00A24"/>
    <w:rsid w:val="00B026B5"/>
    <w:rsid w:val="00B04029"/>
    <w:rsid w:val="00B10591"/>
    <w:rsid w:val="00B16A71"/>
    <w:rsid w:val="00B23D58"/>
    <w:rsid w:val="00B34399"/>
    <w:rsid w:val="00B35A80"/>
    <w:rsid w:val="00B36D02"/>
    <w:rsid w:val="00B37042"/>
    <w:rsid w:val="00B43884"/>
    <w:rsid w:val="00B46EAD"/>
    <w:rsid w:val="00B51182"/>
    <w:rsid w:val="00B54FE6"/>
    <w:rsid w:val="00B60E18"/>
    <w:rsid w:val="00B7520B"/>
    <w:rsid w:val="00B94774"/>
    <w:rsid w:val="00BA5430"/>
    <w:rsid w:val="00BB3953"/>
    <w:rsid w:val="00BB7192"/>
    <w:rsid w:val="00BC2EB6"/>
    <w:rsid w:val="00BD1EB5"/>
    <w:rsid w:val="00BD2544"/>
    <w:rsid w:val="00BE2887"/>
    <w:rsid w:val="00BF3107"/>
    <w:rsid w:val="00C06C73"/>
    <w:rsid w:val="00C07968"/>
    <w:rsid w:val="00C238AD"/>
    <w:rsid w:val="00C50FCD"/>
    <w:rsid w:val="00C511AE"/>
    <w:rsid w:val="00C56D4B"/>
    <w:rsid w:val="00C605B3"/>
    <w:rsid w:val="00C61EB1"/>
    <w:rsid w:val="00C66FEC"/>
    <w:rsid w:val="00C7146F"/>
    <w:rsid w:val="00C85306"/>
    <w:rsid w:val="00C9468F"/>
    <w:rsid w:val="00CA3A1F"/>
    <w:rsid w:val="00CB275E"/>
    <w:rsid w:val="00CC213F"/>
    <w:rsid w:val="00CC29B9"/>
    <w:rsid w:val="00CC4D62"/>
    <w:rsid w:val="00CD0772"/>
    <w:rsid w:val="00CD3848"/>
    <w:rsid w:val="00CE0580"/>
    <w:rsid w:val="00CF5305"/>
    <w:rsid w:val="00D04A9E"/>
    <w:rsid w:val="00D2363A"/>
    <w:rsid w:val="00D27B3B"/>
    <w:rsid w:val="00D43D35"/>
    <w:rsid w:val="00D4599A"/>
    <w:rsid w:val="00D50438"/>
    <w:rsid w:val="00D5662A"/>
    <w:rsid w:val="00D56A30"/>
    <w:rsid w:val="00D6367A"/>
    <w:rsid w:val="00D76A34"/>
    <w:rsid w:val="00D81663"/>
    <w:rsid w:val="00D90544"/>
    <w:rsid w:val="00D9729D"/>
    <w:rsid w:val="00DC36F2"/>
    <w:rsid w:val="00E061D2"/>
    <w:rsid w:val="00E06999"/>
    <w:rsid w:val="00E10199"/>
    <w:rsid w:val="00E12FA2"/>
    <w:rsid w:val="00E13839"/>
    <w:rsid w:val="00E32420"/>
    <w:rsid w:val="00E40B57"/>
    <w:rsid w:val="00E466C3"/>
    <w:rsid w:val="00E54C6E"/>
    <w:rsid w:val="00E6482B"/>
    <w:rsid w:val="00E67F05"/>
    <w:rsid w:val="00E71D6F"/>
    <w:rsid w:val="00E72835"/>
    <w:rsid w:val="00E72F09"/>
    <w:rsid w:val="00EA0BCA"/>
    <w:rsid w:val="00EA54C6"/>
    <w:rsid w:val="00EB0582"/>
    <w:rsid w:val="00EB173A"/>
    <w:rsid w:val="00EB6DA6"/>
    <w:rsid w:val="00EB7780"/>
    <w:rsid w:val="00F028E2"/>
    <w:rsid w:val="00F07224"/>
    <w:rsid w:val="00F2327A"/>
    <w:rsid w:val="00F32A30"/>
    <w:rsid w:val="00F5424C"/>
    <w:rsid w:val="00F62C49"/>
    <w:rsid w:val="00F72ECA"/>
    <w:rsid w:val="00F74AEC"/>
    <w:rsid w:val="00F774C0"/>
    <w:rsid w:val="00F83E75"/>
    <w:rsid w:val="00F84346"/>
    <w:rsid w:val="00F84B86"/>
    <w:rsid w:val="00F91CAD"/>
    <w:rsid w:val="00F926CF"/>
    <w:rsid w:val="00FB0E0B"/>
    <w:rsid w:val="00FB21C2"/>
    <w:rsid w:val="00FC03EB"/>
    <w:rsid w:val="00FC5063"/>
    <w:rsid w:val="00FD3922"/>
    <w:rsid w:val="00FD73C8"/>
    <w:rsid w:val="00FE2B7F"/>
    <w:rsid w:val="00FE4D8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AB872"/>
  <w15:chartTrackingRefBased/>
  <w15:docId w15:val="{65A08502-2611-4ACD-9DFE-C4766CF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06"/>
  </w:style>
  <w:style w:type="paragraph" w:styleId="Heading1">
    <w:name w:val="heading 1"/>
    <w:basedOn w:val="Normal"/>
    <w:next w:val="Normal"/>
    <w:link w:val="Heading1Char"/>
    <w:uiPriority w:val="9"/>
    <w:qFormat/>
    <w:rsid w:val="00D2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745"/>
    <w:rPr>
      <w:color w:val="0000FF"/>
      <w:u w:val="single"/>
    </w:rPr>
  </w:style>
  <w:style w:type="paragraph" w:styleId="BodyText">
    <w:name w:val="Body Text"/>
    <w:basedOn w:val="Normal"/>
    <w:link w:val="BodyTextChar"/>
    <w:rsid w:val="0081574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574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157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81574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815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745"/>
    <w:rPr>
      <w:color w:val="808080"/>
    </w:rPr>
  </w:style>
  <w:style w:type="paragraph" w:styleId="ListParagraph">
    <w:name w:val="List Paragraph"/>
    <w:aliases w:val="Bullet point,Bulletr List Paragraph,Content descriptions,Dot Point,FooterText,L,List Paragraph Number,List Paragraph1,List Paragraph11,List Paragraph2,NFP GP Bulleted List,Paragraphe de liste1,Recommendation,numbered,列出段落,列出段落1,Dot pt,列出段"/>
    <w:basedOn w:val="Normal"/>
    <w:link w:val="ListParagraphChar"/>
    <w:uiPriority w:val="34"/>
    <w:qFormat/>
    <w:rsid w:val="0081574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istParagraphChar">
    <w:name w:val="List Paragraph Char"/>
    <w:aliases w:val="Bullet point Char,Bulletr List Paragraph Char,Content descriptions Char,Dot Point Char,FooterText Char,L Char,List Paragraph Number Char,List Paragraph1 Char,List Paragraph11 Char,List Paragraph2 Char,NFP GP Bulleted List Char"/>
    <w:link w:val="ListParagraph"/>
    <w:uiPriority w:val="34"/>
    <w:locked/>
    <w:rsid w:val="00815745"/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815745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4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5"/>
  </w:style>
  <w:style w:type="paragraph" w:styleId="Footer">
    <w:name w:val="footer"/>
    <w:basedOn w:val="Normal"/>
    <w:link w:val="Foot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5"/>
    <w:rPr>
      <w:rFonts w:ascii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574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45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rsid w:val="0081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10199"/>
    <w:rPr>
      <w:sz w:val="16"/>
      <w:szCs w:val="16"/>
    </w:rPr>
  </w:style>
  <w:style w:type="paragraph" w:styleId="Revision">
    <w:name w:val="Revision"/>
    <w:hidden/>
    <w:uiPriority w:val="99"/>
    <w:semiHidden/>
    <w:rsid w:val="001D61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3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5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07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zzy.org.a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reforms/children-families/resolve-ap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ECDD-B67C-4A82-9701-95752AEFEDDA}"/>
      </w:docPartPr>
      <w:docPartBody>
        <w:p w:rsidR="001C3982" w:rsidRDefault="00273679">
          <w:r w:rsidRPr="0062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2E03EEF4C416EB78254F519B1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B60F-2B04-4F10-8D37-EFB571DD8585}"/>
      </w:docPartPr>
      <w:docPartBody>
        <w:p w:rsidR="001C3982" w:rsidRDefault="00273679" w:rsidP="00273679">
          <w:pPr>
            <w:pStyle w:val="EE72E03EEF4C416EB78254F519B1A00F"/>
          </w:pPr>
          <w:r w:rsidRPr="000661CB">
            <w:rPr>
              <w:rFonts w:ascii="Arial" w:eastAsia="Times New Roman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DA248041674F30942A2BD685E7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F82A-FC95-49DF-BF06-80E3F464B8F3}"/>
      </w:docPartPr>
      <w:docPartBody>
        <w:p w:rsidR="001C3982" w:rsidRDefault="00273679" w:rsidP="00273679">
          <w:pPr>
            <w:pStyle w:val="66DA248041674F30942A2BD685E73F96"/>
          </w:pPr>
          <w:r w:rsidRPr="000661CB">
            <w:rPr>
              <w:rFonts w:ascii="Arial" w:eastAsia="Times New Roman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227E56352E4459920D68343FBF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374E-0DDD-41CA-BC2B-6E43B3D846FF}"/>
      </w:docPartPr>
      <w:docPartBody>
        <w:p w:rsidR="001C3982" w:rsidRDefault="00273679" w:rsidP="00273679">
          <w:pPr>
            <w:pStyle w:val="37227E56352E4459920D68343FBF775F"/>
          </w:pPr>
          <w:r w:rsidRPr="000661CB">
            <w:rPr>
              <w:rFonts w:ascii="Arial" w:eastAsia="Times New Roman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C63394D12C40A691816411079E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08B0-F7EF-4AB0-A5E1-57F454589151}"/>
      </w:docPartPr>
      <w:docPartBody>
        <w:p w:rsidR="001C3982" w:rsidRDefault="00273679" w:rsidP="00273679">
          <w:pPr>
            <w:pStyle w:val="7FC63394D12C40A691816411079E681F"/>
          </w:pPr>
          <w:r w:rsidRPr="000661CB">
            <w:rPr>
              <w:rFonts w:ascii="Arial" w:eastAsia="Calibri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9D18-1070-477E-BAF6-539C4F343171}"/>
      </w:docPartPr>
      <w:docPartBody>
        <w:p w:rsidR="007A15D0" w:rsidRDefault="005B2894">
          <w:r w:rsidRPr="00626A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8B69D8E24F41EBAAE0B84DE864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AA5A-0BD1-43D9-9A6E-0BDBC90FEDB5}"/>
      </w:docPartPr>
      <w:docPartBody>
        <w:p w:rsidR="00B016E2" w:rsidRDefault="00B016E2" w:rsidP="00B016E2">
          <w:pPr>
            <w:pStyle w:val="F78B69D8E24F41EBAAE0B84DE864F8C3"/>
          </w:pPr>
          <w:r w:rsidRPr="00FB76D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5C7C356E2F442589382A7BE525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A4CB-76D6-42E6-A7E0-4A89DD0330A2}"/>
      </w:docPartPr>
      <w:docPartBody>
        <w:p w:rsidR="00B016E2" w:rsidRDefault="00B016E2" w:rsidP="00B016E2">
          <w:pPr>
            <w:pStyle w:val="505C7C356E2F442589382A7BE525B676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8838DD4D14E7AA741CD7F1F8E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0B79-A690-4EB4-AA61-D97EA9735106}"/>
      </w:docPartPr>
      <w:docPartBody>
        <w:p w:rsidR="00F7579D" w:rsidRDefault="00F7579D" w:rsidP="00F7579D">
          <w:pPr>
            <w:pStyle w:val="70E8838DD4D14E7AA741CD7F1F8E9DE2"/>
          </w:pPr>
          <w:r w:rsidRPr="00626A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4CF5C063A46BC8A9569181674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7D56-9A87-4CAF-82C0-612CDAEA7520}"/>
      </w:docPartPr>
      <w:docPartBody>
        <w:p w:rsidR="00F7579D" w:rsidRDefault="00F7579D" w:rsidP="00F7579D">
          <w:pPr>
            <w:pStyle w:val="2F44CF5C063A46BC8A95691816743D64"/>
          </w:pPr>
          <w:r w:rsidRPr="0062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9114813274EBFB1AA3516DAF7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23F2-E887-468B-B300-E265E4287DBF}"/>
      </w:docPartPr>
      <w:docPartBody>
        <w:p w:rsidR="00F7579D" w:rsidRDefault="00F7579D" w:rsidP="00F7579D">
          <w:pPr>
            <w:pStyle w:val="75C9114813274EBFB1AA3516DAF75D51"/>
          </w:pPr>
          <w:r w:rsidRPr="0062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08EDA45A44E9885EA8264029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B334-2CFB-4891-9224-5D3CED10BA30}"/>
      </w:docPartPr>
      <w:docPartBody>
        <w:p w:rsidR="00F7579D" w:rsidRDefault="00F7579D" w:rsidP="00F7579D">
          <w:pPr>
            <w:pStyle w:val="100208EDA45A44E9885EA8264029EAC1"/>
          </w:pPr>
          <w:r w:rsidRPr="000661C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BEAE2A08140F4E6F8D087755E054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5126-8F11-4857-A9BB-C243C76D27DA}"/>
      </w:docPartPr>
      <w:docPartBody>
        <w:p w:rsidR="00AE1440" w:rsidRDefault="00AE1440" w:rsidP="00AE1440">
          <w:pPr>
            <w:pStyle w:val="BEAE2A08140F4E6F8D087755E0547FD9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EC1F4B9304138B3917F98350A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76BF-3D46-49B3-890F-105478C1C51B}"/>
      </w:docPartPr>
      <w:docPartBody>
        <w:p w:rsidR="00171C93" w:rsidRDefault="00171C93" w:rsidP="00171C93">
          <w:pPr>
            <w:pStyle w:val="15EEC1F4B9304138B3917F98350A7508"/>
          </w:pPr>
          <w:r w:rsidRPr="00626A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06"/>
    <w:rsid w:val="00014F43"/>
    <w:rsid w:val="00171C93"/>
    <w:rsid w:val="001C3982"/>
    <w:rsid w:val="00266C8F"/>
    <w:rsid w:val="00273679"/>
    <w:rsid w:val="002C5306"/>
    <w:rsid w:val="002D410F"/>
    <w:rsid w:val="00396F07"/>
    <w:rsid w:val="00492A0A"/>
    <w:rsid w:val="004E5D5C"/>
    <w:rsid w:val="00546D67"/>
    <w:rsid w:val="00592890"/>
    <w:rsid w:val="005B2894"/>
    <w:rsid w:val="007A15D0"/>
    <w:rsid w:val="009C17AA"/>
    <w:rsid w:val="00A40CCC"/>
    <w:rsid w:val="00AE1440"/>
    <w:rsid w:val="00B016E2"/>
    <w:rsid w:val="00B36627"/>
    <w:rsid w:val="00BD2544"/>
    <w:rsid w:val="00CD6C3A"/>
    <w:rsid w:val="00D86EF5"/>
    <w:rsid w:val="00D97C32"/>
    <w:rsid w:val="00E704A8"/>
    <w:rsid w:val="00ED799C"/>
    <w:rsid w:val="00F377F6"/>
    <w:rsid w:val="00F7579D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F43"/>
    <w:rPr>
      <w:color w:val="808080"/>
    </w:rPr>
  </w:style>
  <w:style w:type="paragraph" w:customStyle="1" w:styleId="70E8838DD4D14E7AA741CD7F1F8E9DE2">
    <w:name w:val="70E8838DD4D14E7AA741CD7F1F8E9DE2"/>
    <w:rsid w:val="00F7579D"/>
    <w:rPr>
      <w:kern w:val="2"/>
      <w14:ligatures w14:val="standardContextual"/>
    </w:rPr>
  </w:style>
  <w:style w:type="paragraph" w:customStyle="1" w:styleId="2F44CF5C063A46BC8A95691816743D64">
    <w:name w:val="2F44CF5C063A46BC8A95691816743D64"/>
    <w:rsid w:val="00F7579D"/>
    <w:rPr>
      <w:kern w:val="2"/>
      <w14:ligatures w14:val="standardContextual"/>
    </w:rPr>
  </w:style>
  <w:style w:type="paragraph" w:customStyle="1" w:styleId="75C9114813274EBFB1AA3516DAF75D51">
    <w:name w:val="75C9114813274EBFB1AA3516DAF75D51"/>
    <w:rsid w:val="00F7579D"/>
    <w:rPr>
      <w:kern w:val="2"/>
      <w14:ligatures w14:val="standardContextual"/>
    </w:rPr>
  </w:style>
  <w:style w:type="paragraph" w:customStyle="1" w:styleId="100208EDA45A44E9885EA8264029EAC1">
    <w:name w:val="100208EDA45A44E9885EA8264029EAC1"/>
    <w:rsid w:val="00F7579D"/>
    <w:rPr>
      <w:kern w:val="2"/>
      <w14:ligatures w14:val="standardContextual"/>
    </w:rPr>
  </w:style>
  <w:style w:type="paragraph" w:customStyle="1" w:styleId="EE72E03EEF4C416EB78254F519B1A00F">
    <w:name w:val="EE72E03EEF4C416EB78254F519B1A00F"/>
    <w:rsid w:val="00273679"/>
  </w:style>
  <w:style w:type="paragraph" w:customStyle="1" w:styleId="66DA248041674F30942A2BD685E73F96">
    <w:name w:val="66DA248041674F30942A2BD685E73F96"/>
    <w:rsid w:val="00273679"/>
  </w:style>
  <w:style w:type="paragraph" w:customStyle="1" w:styleId="37227E56352E4459920D68343FBF775F">
    <w:name w:val="37227E56352E4459920D68343FBF775F"/>
    <w:rsid w:val="00273679"/>
  </w:style>
  <w:style w:type="paragraph" w:customStyle="1" w:styleId="7FC63394D12C40A691816411079E681F">
    <w:name w:val="7FC63394D12C40A691816411079E681F"/>
    <w:rsid w:val="00273679"/>
  </w:style>
  <w:style w:type="paragraph" w:customStyle="1" w:styleId="F78B69D8E24F41EBAAE0B84DE864F8C3">
    <w:name w:val="F78B69D8E24F41EBAAE0B84DE864F8C3"/>
    <w:rsid w:val="00B016E2"/>
    <w:rPr>
      <w:kern w:val="2"/>
      <w14:ligatures w14:val="standardContextual"/>
    </w:rPr>
  </w:style>
  <w:style w:type="paragraph" w:customStyle="1" w:styleId="505C7C356E2F442589382A7BE525B676">
    <w:name w:val="505C7C356E2F442589382A7BE525B676"/>
    <w:rsid w:val="00B016E2"/>
    <w:rPr>
      <w:kern w:val="2"/>
      <w14:ligatures w14:val="standardContextual"/>
    </w:rPr>
  </w:style>
  <w:style w:type="paragraph" w:customStyle="1" w:styleId="BEAE2A08140F4E6F8D087755E0547FD9">
    <w:name w:val="BEAE2A08140F4E6F8D087755E0547FD9"/>
    <w:rsid w:val="00AE1440"/>
    <w:rPr>
      <w:kern w:val="2"/>
      <w14:ligatures w14:val="standardContextual"/>
    </w:rPr>
  </w:style>
  <w:style w:type="paragraph" w:customStyle="1" w:styleId="15EEC1F4B9304138B3917F98350A7508">
    <w:name w:val="15EEC1F4B9304138B3917F98350A7508"/>
    <w:rsid w:val="00171C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B2D1-EF44-4338-B373-87B6A894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Martin</cp:lastModifiedBy>
  <cp:revision>6</cp:revision>
  <dcterms:created xsi:type="dcterms:W3CDTF">2025-02-06T03:34:00Z</dcterms:created>
  <dcterms:modified xsi:type="dcterms:W3CDTF">2025-05-21T03:14:00Z</dcterms:modified>
</cp:coreProperties>
</file>